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B41A62" w14:paraId="68694552" w14:textId="77777777">
        <w:trPr>
          <w:cantSplit/>
          <w:trHeight w:hRule="exact" w:val="2102"/>
        </w:trPr>
        <w:tc>
          <w:tcPr>
            <w:tcW w:w="6803" w:type="dxa"/>
          </w:tcPr>
          <w:p w14:paraId="38692401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b/>
                <w:lang w:val="en-US"/>
              </w:rPr>
            </w:pPr>
            <w:bookmarkStart w:id="0" w:name="_Hlk164154868"/>
            <w:bookmarkStart w:id="1" w:name="OLE_LINK18"/>
            <w:r w:rsidRPr="000E4CFA">
              <w:rPr>
                <w:b/>
                <w:lang w:val="en-US"/>
              </w:rPr>
              <w:t>Ansprechpartner:</w:t>
            </w:r>
          </w:p>
          <w:p w14:paraId="3496FED9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Andreas Reich</w:t>
            </w:r>
          </w:p>
          <w:p w14:paraId="1FBBA56C" w14:textId="4DCC8B83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Hilma-</w:t>
            </w:r>
            <w:r w:rsidR="00266381" w:rsidRPr="000E4CFA">
              <w:rPr>
                <w:lang w:val="en-US"/>
              </w:rPr>
              <w:t>Roemheld</w:t>
            </w:r>
            <w:r w:rsidRPr="000E4CFA">
              <w:rPr>
                <w:lang w:val="en-US"/>
              </w:rPr>
              <w:t xml:space="preserve"> GmbH</w:t>
            </w:r>
          </w:p>
          <w:p w14:paraId="7CC5EADC" w14:textId="6E4F32C9" w:rsidR="00B41A62" w:rsidRPr="00E04BE8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E04BE8">
              <w:rPr>
                <w:lang w:val="en-US"/>
              </w:rPr>
              <w:t xml:space="preserve">Head of </w:t>
            </w:r>
            <w:r w:rsidR="00510FA3" w:rsidRPr="00E04BE8">
              <w:rPr>
                <w:lang w:val="en-US"/>
              </w:rPr>
              <w:t>QDC/ QMC</w:t>
            </w:r>
            <w:r w:rsidRPr="00E04BE8">
              <w:rPr>
                <w:lang w:val="en-US"/>
              </w:rPr>
              <w:t xml:space="preserve"> </w:t>
            </w:r>
            <w:r w:rsidR="00510FA3" w:rsidRPr="00E04BE8">
              <w:rPr>
                <w:lang w:val="en-US"/>
              </w:rPr>
              <w:t xml:space="preserve"> </w:t>
            </w:r>
          </w:p>
          <w:p w14:paraId="4FCFF6D4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Tel.: +49 2739 4037 162 </w:t>
            </w:r>
          </w:p>
          <w:p w14:paraId="783CF50F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a.reich@hilma.de</w:t>
              </w:r>
            </w:hyperlink>
            <w:r>
              <w:t xml:space="preserve"> </w:t>
            </w:r>
          </w:p>
          <w:p w14:paraId="55923CAE" w14:textId="77777777" w:rsidR="00B41A62" w:rsidRDefault="00B41A62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</w:p>
          <w:p w14:paraId="662EBF31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F. Stephan Auch</w:t>
            </w:r>
          </w:p>
          <w:p w14:paraId="2A69AECB" w14:textId="294A6C4A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auchkomm Unternehmenskommunikation</w:t>
            </w:r>
            <w:r>
              <w:br/>
              <w:t>Tel.: +49 911 27 47 100</w:t>
            </w:r>
            <w:r>
              <w:br/>
              <w:t xml:space="preserve">E-Mail: </w:t>
            </w:r>
            <w:hyperlink>
              <w:r>
                <w:rPr>
                  <w:rStyle w:val="Internetverknpfung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</w:tcPr>
          <w:p w14:paraId="33635C1E" w14:textId="7C65C56E" w:rsidR="00B41A62" w:rsidRDefault="00266381">
            <w:pPr>
              <w:pStyle w:val="Start"/>
              <w:widowControl w:val="0"/>
              <w:tabs>
                <w:tab w:val="left" w:pos="7155"/>
              </w:tabs>
            </w:pPr>
            <w:r>
              <w:t>Römh</w:t>
            </w:r>
            <w:r w:rsidR="008F0EB3">
              <w:t>e</w:t>
            </w:r>
            <w:r>
              <w:t>ld GmbH</w:t>
            </w:r>
          </w:p>
          <w:p w14:paraId="05D1B17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Friedrichshütte</w:t>
            </w:r>
          </w:p>
          <w:p w14:paraId="5892999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Römheldstraße 1-5</w:t>
            </w:r>
          </w:p>
          <w:p w14:paraId="0B1A405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35321 Laubach</w:t>
            </w:r>
          </w:p>
          <w:p w14:paraId="0924372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Germany</w:t>
            </w:r>
          </w:p>
          <w:p w14:paraId="4D65C22B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53D6B905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6F84E70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info@roemheld.de</w:t>
              </w:r>
            </w:hyperlink>
          </w:p>
          <w:p w14:paraId="589F0AA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hyperlink>
              <w:bookmarkStart w:id="2" w:name="OLE_LINK25"/>
              <w:bookmarkStart w:id="3" w:name="OLE_LINK26"/>
              <w:r>
                <w:rPr>
                  <w:rStyle w:val="Internetverknpfung"/>
                </w:rPr>
                <w:t>www.roemheld.de</w:t>
              </w:r>
            </w:hyperlink>
            <w:bookmarkEnd w:id="2"/>
            <w:bookmarkEnd w:id="3"/>
          </w:p>
        </w:tc>
      </w:tr>
      <w:bookmarkEnd w:id="0"/>
      <w:bookmarkEnd w:id="1"/>
    </w:tbl>
    <w:p w14:paraId="77BF5944" w14:textId="77777777" w:rsidR="00B05B4D" w:rsidRDefault="00B05B4D" w:rsidP="00B05B4D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C5E72AB" w14:textId="55257E28" w:rsidR="00B41A62" w:rsidRDefault="00C71917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bookmarkStart w:id="4" w:name="OLE_LINK14"/>
      <w:bookmarkStart w:id="5" w:name="OLE_LINK15"/>
      <w:r>
        <w:rPr>
          <w:rFonts w:ascii="Arial" w:hAnsi="Arial" w:cs="Arial"/>
          <w:sz w:val="22"/>
          <w:szCs w:val="22"/>
        </w:rPr>
        <w:t xml:space="preserve">Presse-Information </w:t>
      </w:r>
      <w:r w:rsidR="006535C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</w:t>
      </w:r>
      <w:r w:rsidR="009B5516">
        <w:rPr>
          <w:rFonts w:ascii="Arial" w:hAnsi="Arial" w:cs="Arial"/>
          <w:sz w:val="22"/>
          <w:szCs w:val="22"/>
        </w:rPr>
        <w:t>5</w:t>
      </w:r>
    </w:p>
    <w:p w14:paraId="2E61E755" w14:textId="77777777" w:rsidR="00B41A62" w:rsidRDefault="00C71917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5080" distB="5080" distL="5080" distR="5080" simplePos="0" relativeHeight="14" behindDoc="0" locked="0" layoutInCell="0" allowOverlap="1" wp14:anchorId="221F5B03" wp14:editId="27F3423B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417A4E8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16DDB307" w14:textId="7E57C2C5" w:rsidR="007E3BA9" w:rsidRPr="00C634DA" w:rsidRDefault="00C634DA" w:rsidP="007E3BA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6" w:name="OLE_LINK29"/>
      <w:bookmarkStart w:id="7" w:name="OLE_LINK30"/>
      <w:bookmarkStart w:id="8" w:name="OLE_LINK21"/>
      <w:bookmarkStart w:id="9" w:name="OLE_LINK22"/>
      <w:bookmarkStart w:id="10" w:name="OLE_LINK3"/>
      <w:bookmarkStart w:id="11" w:name="OLE_LINK4"/>
      <w:bookmarkStart w:id="12" w:name="OLE_LINK5"/>
      <w:bookmarkStart w:id="13" w:name="OLE_LINK6"/>
      <w:bookmarkStart w:id="14" w:name="OLE_LINK7"/>
      <w:bookmarkStart w:id="15" w:name="OLE_LINK31"/>
      <w:bookmarkStart w:id="16" w:name="OLE_LINK32"/>
      <w:r w:rsidRPr="00C634DA">
        <w:rPr>
          <w:rFonts w:ascii="Arial" w:hAnsi="Arial" w:cs="Arial"/>
          <w:b/>
          <w:bCs/>
          <w:sz w:val="22"/>
          <w:szCs w:val="22"/>
        </w:rPr>
        <w:t xml:space="preserve">ROEMHELD </w:t>
      </w:r>
      <w:r>
        <w:rPr>
          <w:rFonts w:ascii="Arial" w:hAnsi="Arial" w:cs="Arial"/>
          <w:b/>
          <w:bCs/>
          <w:sz w:val="22"/>
          <w:szCs w:val="22"/>
        </w:rPr>
        <w:t xml:space="preserve">mit Messepremieren </w:t>
      </w:r>
      <w:r w:rsidRPr="00C634DA">
        <w:rPr>
          <w:rFonts w:ascii="Arial" w:hAnsi="Arial" w:cs="Arial"/>
          <w:b/>
          <w:bCs/>
          <w:sz w:val="22"/>
          <w:szCs w:val="22"/>
        </w:rPr>
        <w:t>auf der Blechexpo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C634DA">
        <w:rPr>
          <w:rFonts w:ascii="Arial" w:hAnsi="Arial" w:cs="Arial"/>
          <w:b/>
          <w:bCs/>
          <w:sz w:val="22"/>
          <w:szCs w:val="22"/>
        </w:rPr>
        <w:t xml:space="preserve"> das erste eigene Magnetspannsystem und innovative Werkzeugwechselwagen</w:t>
      </w:r>
    </w:p>
    <w:p w14:paraId="5229C60B" w14:textId="7C4A2A79" w:rsidR="007E3BA9" w:rsidRPr="007E3BA9" w:rsidRDefault="00C634DA" w:rsidP="007E3BA9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Rüstzeitoptimiertes und prozesssicheres Werkzeughandling</w:t>
      </w:r>
    </w:p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14:paraId="730C3694" w14:textId="132B2A25" w:rsidR="00E12D43" w:rsidRDefault="00C634DA" w:rsidP="00C634D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634DA">
        <w:rPr>
          <w:rFonts w:ascii="Arial" w:hAnsi="Arial" w:cs="Arial"/>
          <w:i/>
          <w:iCs/>
          <w:sz w:val="22"/>
          <w:szCs w:val="22"/>
        </w:rPr>
        <w:t xml:space="preserve">Laubach, den </w:t>
      </w:r>
      <w:r w:rsidR="001646BE">
        <w:rPr>
          <w:rFonts w:ascii="Arial" w:hAnsi="Arial" w:cs="Arial"/>
          <w:i/>
          <w:iCs/>
          <w:sz w:val="22"/>
          <w:szCs w:val="22"/>
        </w:rPr>
        <w:t>3</w:t>
      </w:r>
      <w:r w:rsidRPr="00C634DA">
        <w:rPr>
          <w:rFonts w:ascii="Arial" w:hAnsi="Arial" w:cs="Arial"/>
          <w:i/>
          <w:iCs/>
          <w:sz w:val="22"/>
          <w:szCs w:val="22"/>
        </w:rPr>
        <w:t xml:space="preserve">. </w:t>
      </w:r>
      <w:r w:rsidR="001646BE">
        <w:rPr>
          <w:rFonts w:ascii="Arial" w:hAnsi="Arial" w:cs="Arial"/>
          <w:i/>
          <w:iCs/>
          <w:sz w:val="22"/>
          <w:szCs w:val="22"/>
        </w:rPr>
        <w:t>Septembe</w:t>
      </w:r>
      <w:r w:rsidR="00A64DCE">
        <w:rPr>
          <w:rFonts w:ascii="Arial" w:hAnsi="Arial" w:cs="Arial"/>
          <w:i/>
          <w:iCs/>
          <w:sz w:val="22"/>
          <w:szCs w:val="22"/>
        </w:rPr>
        <w:t>r</w:t>
      </w:r>
      <w:r w:rsidR="001646BE">
        <w:rPr>
          <w:rFonts w:ascii="Arial" w:hAnsi="Arial" w:cs="Arial"/>
          <w:i/>
          <w:iCs/>
          <w:sz w:val="22"/>
          <w:szCs w:val="22"/>
        </w:rPr>
        <w:t xml:space="preserve"> </w:t>
      </w:r>
      <w:r w:rsidRPr="00C634DA">
        <w:rPr>
          <w:rFonts w:ascii="Arial" w:hAnsi="Arial" w:cs="Arial"/>
          <w:sz w:val="22"/>
          <w:szCs w:val="22"/>
        </w:rPr>
        <w:t xml:space="preserve"> 2025. ROEMHELD präsentiert auf der Blechexpo </w:t>
      </w:r>
      <w:r w:rsidR="008C7AB4">
        <w:rPr>
          <w:rFonts w:ascii="Arial" w:hAnsi="Arial" w:cs="Arial"/>
          <w:sz w:val="22"/>
          <w:szCs w:val="22"/>
        </w:rPr>
        <w:t>mehrere</w:t>
      </w:r>
      <w:r w:rsidRPr="00C634DA">
        <w:rPr>
          <w:rFonts w:ascii="Arial" w:hAnsi="Arial" w:cs="Arial"/>
          <w:sz w:val="22"/>
          <w:szCs w:val="22"/>
        </w:rPr>
        <w:t xml:space="preserve"> Innovationen, die </w:t>
      </w:r>
      <w:r w:rsidR="00E12D43">
        <w:rPr>
          <w:rFonts w:ascii="Arial" w:hAnsi="Arial" w:cs="Arial"/>
          <w:sz w:val="22"/>
          <w:szCs w:val="22"/>
        </w:rPr>
        <w:t xml:space="preserve">dazu beitragen, </w:t>
      </w:r>
      <w:r w:rsidR="008C7AB4" w:rsidRPr="00C634DA">
        <w:rPr>
          <w:rFonts w:ascii="Arial" w:hAnsi="Arial" w:cs="Arial"/>
          <w:sz w:val="22"/>
          <w:szCs w:val="22"/>
        </w:rPr>
        <w:t xml:space="preserve">Rüstzeiten </w:t>
      </w:r>
      <w:r w:rsidRPr="00C634DA">
        <w:rPr>
          <w:rFonts w:ascii="Arial" w:hAnsi="Arial" w:cs="Arial"/>
          <w:sz w:val="22"/>
          <w:szCs w:val="22"/>
        </w:rPr>
        <w:t xml:space="preserve">in der Blechumformung </w:t>
      </w:r>
      <w:r w:rsidR="00E12D43">
        <w:rPr>
          <w:rFonts w:ascii="Arial" w:hAnsi="Arial" w:cs="Arial"/>
          <w:sz w:val="22"/>
          <w:szCs w:val="22"/>
        </w:rPr>
        <w:t xml:space="preserve">zu </w:t>
      </w:r>
      <w:r w:rsidRPr="00C634DA">
        <w:rPr>
          <w:rFonts w:ascii="Arial" w:hAnsi="Arial" w:cs="Arial"/>
          <w:sz w:val="22"/>
          <w:szCs w:val="22"/>
        </w:rPr>
        <w:t xml:space="preserve">verkürzen und die Betriebssicherheit </w:t>
      </w:r>
      <w:r w:rsidR="00E12D43">
        <w:rPr>
          <w:rFonts w:ascii="Arial" w:hAnsi="Arial" w:cs="Arial"/>
          <w:sz w:val="22"/>
          <w:szCs w:val="22"/>
        </w:rPr>
        <w:t xml:space="preserve">zu </w:t>
      </w:r>
      <w:r w:rsidRPr="00C634DA">
        <w:rPr>
          <w:rFonts w:ascii="Arial" w:hAnsi="Arial" w:cs="Arial"/>
          <w:sz w:val="22"/>
          <w:szCs w:val="22"/>
        </w:rPr>
        <w:t xml:space="preserve">erhöhen. </w:t>
      </w:r>
    </w:p>
    <w:p w14:paraId="44A06893" w14:textId="29D6023F" w:rsidR="00C634DA" w:rsidRPr="00877567" w:rsidRDefault="00C634DA" w:rsidP="00C634DA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7" w:name="OLE_LINK47"/>
      <w:r w:rsidRPr="00C634DA">
        <w:rPr>
          <w:rFonts w:ascii="Arial" w:hAnsi="Arial" w:cs="Arial"/>
          <w:sz w:val="22"/>
          <w:szCs w:val="22"/>
        </w:rPr>
        <w:t>Messepremiere feiert R-MAG-M</w:t>
      </w:r>
      <w:r w:rsidR="00F250A2">
        <w:rPr>
          <w:rFonts w:ascii="Arial" w:hAnsi="Arial" w:cs="Arial"/>
          <w:sz w:val="22"/>
          <w:szCs w:val="22"/>
        </w:rPr>
        <w:t>, das</w:t>
      </w:r>
      <w:r w:rsidR="00F250A2" w:rsidRPr="00C634DA">
        <w:rPr>
          <w:rFonts w:ascii="Arial" w:hAnsi="Arial" w:cs="Arial"/>
          <w:sz w:val="22"/>
          <w:szCs w:val="22"/>
        </w:rPr>
        <w:t xml:space="preserve"> erste eigene Magnetspannsystem</w:t>
      </w:r>
      <w:r w:rsidR="00F250A2">
        <w:rPr>
          <w:rFonts w:ascii="Arial" w:hAnsi="Arial" w:cs="Arial"/>
          <w:sz w:val="22"/>
          <w:szCs w:val="22"/>
        </w:rPr>
        <w:t xml:space="preserve"> des Anbieters</w:t>
      </w:r>
      <w:r w:rsidRPr="00C634DA">
        <w:rPr>
          <w:rFonts w:ascii="Arial" w:hAnsi="Arial" w:cs="Arial"/>
          <w:sz w:val="22"/>
          <w:szCs w:val="22"/>
        </w:rPr>
        <w:t xml:space="preserve"> für die </w:t>
      </w:r>
      <w:r w:rsidRPr="00877567">
        <w:rPr>
          <w:rFonts w:ascii="Arial" w:hAnsi="Arial" w:cs="Arial"/>
          <w:sz w:val="22"/>
          <w:szCs w:val="22"/>
        </w:rPr>
        <w:t xml:space="preserve">Blechumformung. </w:t>
      </w:r>
      <w:r w:rsidR="008C7AB4" w:rsidRPr="00877567">
        <w:rPr>
          <w:rFonts w:ascii="Arial" w:hAnsi="Arial" w:cs="Arial"/>
          <w:sz w:val="22"/>
          <w:szCs w:val="22"/>
        </w:rPr>
        <w:t>E</w:t>
      </w:r>
      <w:r w:rsidRPr="00877567">
        <w:rPr>
          <w:rFonts w:ascii="Arial" w:hAnsi="Arial" w:cs="Arial"/>
          <w:sz w:val="22"/>
          <w:szCs w:val="22"/>
        </w:rPr>
        <w:t>s</w:t>
      </w:r>
      <w:r w:rsidR="007D24C2" w:rsidRPr="00877567">
        <w:rPr>
          <w:rFonts w:ascii="Arial" w:hAnsi="Arial" w:cs="Arial"/>
          <w:sz w:val="22"/>
          <w:szCs w:val="22"/>
        </w:rPr>
        <w:t xml:space="preserve"> ist das erste, das </w:t>
      </w:r>
      <w:r w:rsidR="008C7AB4" w:rsidRPr="00877567">
        <w:rPr>
          <w:rFonts w:ascii="Arial" w:hAnsi="Arial" w:cs="Arial"/>
          <w:sz w:val="22"/>
          <w:szCs w:val="22"/>
        </w:rPr>
        <w:t xml:space="preserve">eine </w:t>
      </w:r>
      <w:r w:rsidRPr="00877567">
        <w:rPr>
          <w:rFonts w:ascii="Arial" w:hAnsi="Arial" w:cs="Arial"/>
          <w:sz w:val="22"/>
          <w:szCs w:val="22"/>
        </w:rPr>
        <w:t>Spannkraftanzeige und auswechselbare Magnetpole</w:t>
      </w:r>
      <w:bookmarkEnd w:id="17"/>
      <w:r w:rsidRPr="00877567">
        <w:rPr>
          <w:rFonts w:ascii="Arial" w:hAnsi="Arial" w:cs="Arial"/>
          <w:sz w:val="22"/>
          <w:szCs w:val="22"/>
        </w:rPr>
        <w:t xml:space="preserve"> </w:t>
      </w:r>
      <w:r w:rsidR="007D24C2" w:rsidRPr="00877567">
        <w:rPr>
          <w:rFonts w:ascii="Arial" w:hAnsi="Arial" w:cs="Arial"/>
          <w:sz w:val="22"/>
          <w:szCs w:val="22"/>
        </w:rPr>
        <w:t>bietet</w:t>
      </w:r>
      <w:r w:rsidR="004843CB" w:rsidRPr="00877567">
        <w:rPr>
          <w:rFonts w:ascii="Arial" w:hAnsi="Arial" w:cs="Arial"/>
          <w:sz w:val="22"/>
          <w:szCs w:val="22"/>
        </w:rPr>
        <w:t>.</w:t>
      </w:r>
      <w:r w:rsidR="007D24C2" w:rsidRPr="00877567">
        <w:rPr>
          <w:rFonts w:ascii="Arial" w:hAnsi="Arial" w:cs="Arial"/>
          <w:sz w:val="22"/>
          <w:szCs w:val="22"/>
        </w:rPr>
        <w:t xml:space="preserve"> </w:t>
      </w:r>
      <w:r w:rsidR="004843CB" w:rsidRPr="00877567">
        <w:rPr>
          <w:rFonts w:ascii="Arial" w:hAnsi="Arial" w:cs="Arial"/>
          <w:sz w:val="22"/>
          <w:szCs w:val="22"/>
        </w:rPr>
        <w:t xml:space="preserve">Mit beiden </w:t>
      </w:r>
      <w:r w:rsidRPr="00877567">
        <w:rPr>
          <w:rFonts w:ascii="Arial" w:hAnsi="Arial" w:cs="Arial"/>
          <w:sz w:val="22"/>
          <w:szCs w:val="22"/>
        </w:rPr>
        <w:t>Funktionen</w:t>
      </w:r>
      <w:r w:rsidR="004843CB" w:rsidRPr="00877567">
        <w:rPr>
          <w:rFonts w:ascii="Arial" w:hAnsi="Arial" w:cs="Arial"/>
          <w:sz w:val="22"/>
          <w:szCs w:val="22"/>
        </w:rPr>
        <w:t>,</w:t>
      </w:r>
      <w:r w:rsidR="006F5677" w:rsidRPr="00877567">
        <w:rPr>
          <w:rFonts w:ascii="Arial" w:hAnsi="Arial" w:cs="Arial"/>
          <w:sz w:val="22"/>
          <w:szCs w:val="22"/>
        </w:rPr>
        <w:t xml:space="preserve"> </w:t>
      </w:r>
      <w:r w:rsidR="004843CB" w:rsidRPr="00877567">
        <w:rPr>
          <w:rFonts w:ascii="Arial" w:hAnsi="Arial" w:cs="Arial"/>
          <w:sz w:val="22"/>
          <w:szCs w:val="22"/>
        </w:rPr>
        <w:t xml:space="preserve">die von vielen Kunden gewünscht wurden, ist </w:t>
      </w:r>
      <w:r w:rsidR="008C7AB4" w:rsidRPr="00877567">
        <w:rPr>
          <w:rFonts w:ascii="Arial" w:hAnsi="Arial" w:cs="Arial"/>
          <w:sz w:val="22"/>
          <w:szCs w:val="22"/>
        </w:rPr>
        <w:t xml:space="preserve">der Spanntechnikspezialist </w:t>
      </w:r>
      <w:r w:rsidR="00AC52E3" w:rsidRPr="00877567">
        <w:rPr>
          <w:rFonts w:ascii="Arial" w:hAnsi="Arial" w:cs="Arial"/>
          <w:sz w:val="22"/>
          <w:szCs w:val="22"/>
        </w:rPr>
        <w:t>in der</w:t>
      </w:r>
      <w:r w:rsidR="006F5677" w:rsidRPr="00877567">
        <w:rPr>
          <w:rFonts w:ascii="Arial" w:hAnsi="Arial" w:cs="Arial"/>
          <w:sz w:val="22"/>
          <w:szCs w:val="22"/>
        </w:rPr>
        <w:t xml:space="preserve"> Blechumformung </w:t>
      </w:r>
      <w:r w:rsidR="00AC52E3" w:rsidRPr="00877567">
        <w:rPr>
          <w:rFonts w:ascii="Arial" w:hAnsi="Arial" w:cs="Arial"/>
          <w:sz w:val="22"/>
          <w:szCs w:val="22"/>
        </w:rPr>
        <w:t xml:space="preserve">bislang </w:t>
      </w:r>
      <w:r w:rsidR="008C7AB4" w:rsidRPr="00877567">
        <w:rPr>
          <w:rFonts w:ascii="Arial" w:hAnsi="Arial" w:cs="Arial"/>
          <w:sz w:val="22"/>
          <w:szCs w:val="22"/>
        </w:rPr>
        <w:t>konkurrenzlos</w:t>
      </w:r>
      <w:r w:rsidRPr="00877567">
        <w:rPr>
          <w:rFonts w:ascii="Arial" w:hAnsi="Arial" w:cs="Arial"/>
          <w:sz w:val="22"/>
          <w:szCs w:val="22"/>
        </w:rPr>
        <w:t>.</w:t>
      </w:r>
    </w:p>
    <w:p w14:paraId="4086E48E" w14:textId="77777777" w:rsidR="00AC52E3" w:rsidRPr="00877567" w:rsidRDefault="00E12D43" w:rsidP="00E12D4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77567">
        <w:rPr>
          <w:rFonts w:ascii="Arial" w:hAnsi="Arial" w:cs="Arial"/>
          <w:sz w:val="22"/>
          <w:szCs w:val="22"/>
        </w:rPr>
        <w:t>Zwei w</w:t>
      </w:r>
      <w:r w:rsidR="00C634DA" w:rsidRPr="00877567">
        <w:rPr>
          <w:rFonts w:ascii="Arial" w:hAnsi="Arial" w:cs="Arial"/>
          <w:sz w:val="22"/>
          <w:szCs w:val="22"/>
        </w:rPr>
        <w:t>eitere</w:t>
      </w:r>
      <w:r w:rsidR="00417B67" w:rsidRPr="00877567">
        <w:rPr>
          <w:rFonts w:ascii="Arial" w:hAnsi="Arial" w:cs="Arial"/>
          <w:sz w:val="22"/>
          <w:szCs w:val="22"/>
        </w:rPr>
        <w:t>,</w:t>
      </w:r>
      <w:r w:rsidR="00C634DA" w:rsidRPr="00877567">
        <w:rPr>
          <w:rFonts w:ascii="Arial" w:hAnsi="Arial" w:cs="Arial"/>
          <w:sz w:val="22"/>
          <w:szCs w:val="22"/>
        </w:rPr>
        <w:t xml:space="preserve"> </w:t>
      </w:r>
      <w:r w:rsidR="008C7AB4" w:rsidRPr="00877567">
        <w:rPr>
          <w:rFonts w:ascii="Arial" w:hAnsi="Arial" w:cs="Arial"/>
          <w:sz w:val="22"/>
          <w:szCs w:val="22"/>
        </w:rPr>
        <w:t xml:space="preserve">elektrisch angetriebene </w:t>
      </w:r>
      <w:r w:rsidR="00C634DA" w:rsidRPr="00877567">
        <w:rPr>
          <w:rFonts w:ascii="Arial" w:hAnsi="Arial" w:cs="Arial"/>
          <w:sz w:val="22"/>
          <w:szCs w:val="22"/>
        </w:rPr>
        <w:t xml:space="preserve">Neuheiten </w:t>
      </w:r>
      <w:r w:rsidRPr="00877567">
        <w:rPr>
          <w:rFonts w:ascii="Arial" w:hAnsi="Arial" w:cs="Arial"/>
          <w:sz w:val="22"/>
          <w:szCs w:val="22"/>
        </w:rPr>
        <w:t>erleichtern den Werkzeugtransport</w:t>
      </w:r>
      <w:r w:rsidR="00C634DA" w:rsidRPr="00877567">
        <w:rPr>
          <w:rFonts w:ascii="Arial" w:hAnsi="Arial" w:cs="Arial"/>
          <w:sz w:val="22"/>
          <w:szCs w:val="22"/>
        </w:rPr>
        <w:t xml:space="preserve">: </w:t>
      </w:r>
      <w:r w:rsidR="008C7AB4" w:rsidRPr="00877567">
        <w:rPr>
          <w:rFonts w:ascii="Arial" w:hAnsi="Arial" w:cs="Arial"/>
          <w:sz w:val="22"/>
          <w:szCs w:val="22"/>
        </w:rPr>
        <w:t xml:space="preserve">ein </w:t>
      </w:r>
      <w:r w:rsidR="00C634DA" w:rsidRPr="00877567">
        <w:rPr>
          <w:rFonts w:ascii="Arial" w:hAnsi="Arial" w:cs="Arial"/>
          <w:sz w:val="22"/>
          <w:szCs w:val="22"/>
        </w:rPr>
        <w:t>RW 1000</w:t>
      </w:r>
      <w:r w:rsidR="006F5677" w:rsidRPr="00877567">
        <w:rPr>
          <w:rFonts w:ascii="Arial" w:hAnsi="Arial" w:cs="Arial"/>
          <w:sz w:val="22"/>
          <w:szCs w:val="22"/>
        </w:rPr>
        <w:t>-ELMO</w:t>
      </w:r>
      <w:r w:rsidR="00C634DA" w:rsidRPr="00877567">
        <w:rPr>
          <w:rFonts w:ascii="Arial" w:hAnsi="Arial" w:cs="Arial"/>
          <w:sz w:val="22"/>
          <w:szCs w:val="22"/>
        </w:rPr>
        <w:t xml:space="preserve"> für Werkzeuge bis 1.000 kg sowie </w:t>
      </w:r>
      <w:r w:rsidR="008C7AB4" w:rsidRPr="00877567">
        <w:rPr>
          <w:rFonts w:ascii="Arial" w:hAnsi="Arial" w:cs="Arial"/>
          <w:sz w:val="22"/>
          <w:szCs w:val="22"/>
        </w:rPr>
        <w:t>der</w:t>
      </w:r>
      <w:r w:rsidR="00C634DA" w:rsidRPr="00877567">
        <w:rPr>
          <w:rFonts w:ascii="Arial" w:hAnsi="Arial" w:cs="Arial"/>
          <w:sz w:val="22"/>
          <w:szCs w:val="22"/>
        </w:rPr>
        <w:t xml:space="preserve"> RWT für Lasten bis 4.000 kg. </w:t>
      </w:r>
    </w:p>
    <w:p w14:paraId="5937D5BF" w14:textId="545E4B98" w:rsidR="00842E90" w:rsidRPr="00877567" w:rsidRDefault="008C7AB4" w:rsidP="00E12D4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77567">
        <w:rPr>
          <w:rFonts w:ascii="Arial" w:hAnsi="Arial" w:cs="Arial"/>
          <w:sz w:val="22"/>
          <w:szCs w:val="22"/>
        </w:rPr>
        <w:t xml:space="preserve">Für das automatische Spannen unterschiedlich großer Werkzeuge am Pressenstößel ist außerdem erstmals das Schnellspannsystem Flexline-R auf einer Messe zu sehen – ebenso wie die Variante für 24-Volt-Gleichspannung „Green Edition“. </w:t>
      </w:r>
    </w:p>
    <w:p w14:paraId="0C7F6E93" w14:textId="1CFF46E1" w:rsidR="00C634DA" w:rsidRPr="00877567" w:rsidRDefault="00E12D43" w:rsidP="00E12D43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77567">
        <w:rPr>
          <w:rFonts w:ascii="Arial" w:hAnsi="Arial" w:cs="Arial"/>
          <w:sz w:val="22"/>
          <w:szCs w:val="22"/>
        </w:rPr>
        <w:t xml:space="preserve">Die Neuheiten sowie einen Überblick über sein </w:t>
      </w:r>
      <w:r w:rsidR="00C634DA" w:rsidRPr="00877567">
        <w:rPr>
          <w:rFonts w:ascii="Arial" w:hAnsi="Arial" w:cs="Arial"/>
          <w:sz w:val="22"/>
          <w:szCs w:val="22"/>
        </w:rPr>
        <w:t>komplette</w:t>
      </w:r>
      <w:r w:rsidRPr="00877567">
        <w:rPr>
          <w:rFonts w:ascii="Arial" w:hAnsi="Arial" w:cs="Arial"/>
          <w:sz w:val="22"/>
          <w:szCs w:val="22"/>
        </w:rPr>
        <w:t>s</w:t>
      </w:r>
      <w:r w:rsidR="00C634DA" w:rsidRPr="00877567">
        <w:rPr>
          <w:rFonts w:ascii="Arial" w:hAnsi="Arial" w:cs="Arial"/>
          <w:sz w:val="22"/>
          <w:szCs w:val="22"/>
        </w:rPr>
        <w:t xml:space="preserve"> Portfolio </w:t>
      </w:r>
      <w:r w:rsidR="00B860CB" w:rsidRPr="00877567">
        <w:rPr>
          <w:rFonts w:ascii="Arial" w:hAnsi="Arial" w:cs="Arial"/>
          <w:sz w:val="22"/>
          <w:szCs w:val="22"/>
        </w:rPr>
        <w:t xml:space="preserve">für den Werkzeugwechsel in der Umformtechnik </w:t>
      </w:r>
      <w:r w:rsidR="00C634DA" w:rsidRPr="00877567">
        <w:rPr>
          <w:rFonts w:ascii="Arial" w:hAnsi="Arial" w:cs="Arial"/>
          <w:sz w:val="22"/>
          <w:szCs w:val="22"/>
        </w:rPr>
        <w:t>zeigt ROEMHELD auf der Blechexpo vom 21. bis zum 24. Oktober 2025 in Stuttgart in Halle 8 an Stand 8505.</w:t>
      </w:r>
    </w:p>
    <w:p w14:paraId="0FC1C4D0" w14:textId="35B62063" w:rsidR="00C634DA" w:rsidRPr="00877567" w:rsidRDefault="003B2290" w:rsidP="00B860CB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77567">
        <w:rPr>
          <w:rFonts w:ascii="Arial" w:hAnsi="Arial" w:cs="Arial"/>
          <w:b/>
          <w:sz w:val="22"/>
          <w:szCs w:val="22"/>
        </w:rPr>
        <w:t>R-MAG-M: Das erste</w:t>
      </w:r>
      <w:r w:rsidR="00C634DA" w:rsidRPr="00877567">
        <w:rPr>
          <w:rFonts w:ascii="Arial" w:hAnsi="Arial" w:cs="Arial"/>
          <w:b/>
          <w:sz w:val="22"/>
          <w:szCs w:val="22"/>
        </w:rPr>
        <w:t xml:space="preserve"> Magnetspann</w:t>
      </w:r>
      <w:r w:rsidRPr="00877567">
        <w:rPr>
          <w:rFonts w:ascii="Arial" w:hAnsi="Arial" w:cs="Arial"/>
          <w:b/>
          <w:sz w:val="22"/>
          <w:szCs w:val="22"/>
        </w:rPr>
        <w:t xml:space="preserve">system </w:t>
      </w:r>
      <w:r w:rsidR="00C634DA" w:rsidRPr="00877567">
        <w:rPr>
          <w:rFonts w:ascii="Arial" w:hAnsi="Arial" w:cs="Arial"/>
          <w:b/>
          <w:sz w:val="22"/>
          <w:szCs w:val="22"/>
        </w:rPr>
        <w:t>mit Spannkraftanzeige</w:t>
      </w:r>
    </w:p>
    <w:p w14:paraId="008CD011" w14:textId="0723CCC2" w:rsidR="007D24C2" w:rsidRPr="00877567" w:rsidRDefault="00291D40" w:rsidP="007D24C2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77567">
        <w:rPr>
          <w:rFonts w:ascii="Arial" w:hAnsi="Arial" w:cs="Arial"/>
          <w:sz w:val="22"/>
          <w:szCs w:val="22"/>
        </w:rPr>
        <w:t xml:space="preserve">Das elektropermanente </w:t>
      </w:r>
      <w:bookmarkStart w:id="18" w:name="OLE_LINK9"/>
      <w:r w:rsidR="007D24C2" w:rsidRPr="00877567">
        <w:rPr>
          <w:rFonts w:ascii="Arial" w:hAnsi="Arial" w:cs="Arial"/>
          <w:sz w:val="22"/>
          <w:szCs w:val="22"/>
        </w:rPr>
        <w:t xml:space="preserve">Magnetspannsystem </w:t>
      </w:r>
      <w:bookmarkStart w:id="19" w:name="OLE_LINK10"/>
      <w:bookmarkEnd w:id="18"/>
      <w:r w:rsidR="007D24C2" w:rsidRPr="00877567">
        <w:rPr>
          <w:rFonts w:ascii="Arial" w:hAnsi="Arial" w:cs="Arial"/>
          <w:sz w:val="22"/>
          <w:szCs w:val="22"/>
        </w:rPr>
        <w:t xml:space="preserve">R-MAG-M </w:t>
      </w:r>
      <w:bookmarkEnd w:id="19"/>
      <w:r w:rsidRPr="00877567">
        <w:rPr>
          <w:rFonts w:ascii="Arial" w:hAnsi="Arial" w:cs="Arial"/>
          <w:sz w:val="22"/>
          <w:szCs w:val="22"/>
        </w:rPr>
        <w:t xml:space="preserve">spannt Werkzeuge </w:t>
      </w:r>
      <w:r w:rsidR="005A1044" w:rsidRPr="00877567">
        <w:rPr>
          <w:rFonts w:ascii="Arial" w:hAnsi="Arial" w:cs="Arial"/>
          <w:sz w:val="22"/>
          <w:szCs w:val="22"/>
        </w:rPr>
        <w:t xml:space="preserve">unterschiedlicher Größen und Geometrien vollautomatisch und verzugsfrei </w:t>
      </w:r>
      <w:r w:rsidRPr="00877567">
        <w:rPr>
          <w:rFonts w:ascii="Arial" w:hAnsi="Arial" w:cs="Arial"/>
          <w:sz w:val="22"/>
          <w:szCs w:val="22"/>
        </w:rPr>
        <w:t xml:space="preserve">in Sekunden und garantiert auch bei Stromausfall einen sicheren Halt. </w:t>
      </w:r>
    </w:p>
    <w:p w14:paraId="065174C9" w14:textId="62617B65" w:rsidR="005A1044" w:rsidRPr="00877567" w:rsidRDefault="003B2290" w:rsidP="00291D4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77567">
        <w:rPr>
          <w:rFonts w:ascii="Arial" w:hAnsi="Arial" w:cs="Arial"/>
          <w:sz w:val="22"/>
          <w:szCs w:val="22"/>
        </w:rPr>
        <w:t>Neu ist eine integrierte Spannkraftanzeige für mehr Prozesssicherheit.</w:t>
      </w:r>
      <w:r w:rsidR="00212E85" w:rsidRPr="00877567">
        <w:rPr>
          <w:rFonts w:ascii="Arial" w:hAnsi="Arial" w:cs="Arial"/>
          <w:sz w:val="22"/>
          <w:szCs w:val="22"/>
        </w:rPr>
        <w:t xml:space="preserve"> </w:t>
      </w:r>
      <w:r w:rsidR="00AC52E3" w:rsidRPr="00877567">
        <w:rPr>
          <w:rFonts w:ascii="Arial" w:hAnsi="Arial" w:cs="Arial"/>
          <w:sz w:val="22"/>
          <w:szCs w:val="22"/>
        </w:rPr>
        <w:t>Außerdem überprüfen v</w:t>
      </w:r>
      <w:r w:rsidR="00FC27EB" w:rsidRPr="00877567">
        <w:rPr>
          <w:rFonts w:ascii="Arial" w:hAnsi="Arial" w:cs="Arial"/>
          <w:sz w:val="22"/>
          <w:szCs w:val="22"/>
        </w:rPr>
        <w:t>erschiedene Sensoren wie</w:t>
      </w:r>
      <w:r w:rsidR="004843CB" w:rsidRPr="00877567">
        <w:rPr>
          <w:rFonts w:ascii="Arial" w:hAnsi="Arial" w:cs="Arial"/>
          <w:sz w:val="22"/>
          <w:szCs w:val="22"/>
        </w:rPr>
        <w:t xml:space="preserve"> </w:t>
      </w:r>
      <w:r w:rsidR="00FC27EB" w:rsidRPr="00877567">
        <w:rPr>
          <w:rFonts w:ascii="Arial" w:hAnsi="Arial" w:cs="Arial"/>
          <w:sz w:val="22"/>
          <w:szCs w:val="22"/>
        </w:rPr>
        <w:t>Temperaturfühler, Positionsschalter und Flux-Messsensoren</w:t>
      </w:r>
      <w:r w:rsidR="00CD53C6" w:rsidRPr="00877567">
        <w:rPr>
          <w:rFonts w:ascii="Arial" w:hAnsi="Arial" w:cs="Arial"/>
          <w:sz w:val="22"/>
          <w:szCs w:val="22"/>
        </w:rPr>
        <w:t xml:space="preserve"> </w:t>
      </w:r>
      <w:r w:rsidR="004843CB" w:rsidRPr="00877567">
        <w:rPr>
          <w:rFonts w:ascii="Arial" w:hAnsi="Arial" w:cs="Arial"/>
          <w:sz w:val="22"/>
          <w:szCs w:val="22"/>
        </w:rPr>
        <w:t xml:space="preserve">das </w:t>
      </w:r>
      <w:r w:rsidR="004843CB" w:rsidRPr="00877567">
        <w:rPr>
          <w:rFonts w:ascii="Arial" w:hAnsi="Arial" w:cs="Arial"/>
          <w:sz w:val="22"/>
          <w:szCs w:val="22"/>
        </w:rPr>
        <w:lastRenderedPageBreak/>
        <w:t>System während der Produktion</w:t>
      </w:r>
      <w:r w:rsidR="00AC52E3" w:rsidRPr="00877567">
        <w:rPr>
          <w:rFonts w:ascii="Arial" w:hAnsi="Arial" w:cs="Arial"/>
          <w:sz w:val="22"/>
          <w:szCs w:val="22"/>
        </w:rPr>
        <w:t>. Die</w:t>
      </w:r>
      <w:r w:rsidR="0042192C" w:rsidRPr="00877567">
        <w:rPr>
          <w:rFonts w:ascii="Arial" w:hAnsi="Arial" w:cs="Arial"/>
          <w:sz w:val="22"/>
          <w:szCs w:val="22"/>
        </w:rPr>
        <w:t>se</w:t>
      </w:r>
      <w:r w:rsidR="00AC52E3" w:rsidRPr="00877567">
        <w:rPr>
          <w:rFonts w:ascii="Arial" w:hAnsi="Arial" w:cs="Arial"/>
          <w:sz w:val="22"/>
          <w:szCs w:val="22"/>
        </w:rPr>
        <w:t xml:space="preserve"> Kontrollfunktionen und hohe Haltekräfte</w:t>
      </w:r>
      <w:r w:rsidR="004843CB" w:rsidRPr="00877567">
        <w:rPr>
          <w:rFonts w:ascii="Arial" w:hAnsi="Arial" w:cs="Arial"/>
          <w:sz w:val="22"/>
          <w:szCs w:val="22"/>
        </w:rPr>
        <w:t xml:space="preserve"> </w:t>
      </w:r>
      <w:r w:rsidR="00212E85" w:rsidRPr="00877567">
        <w:rPr>
          <w:rFonts w:ascii="Arial" w:hAnsi="Arial" w:cs="Arial"/>
          <w:sz w:val="22"/>
          <w:szCs w:val="22"/>
        </w:rPr>
        <w:t>garantieren eine sichere Werkzeugspannun</w:t>
      </w:r>
      <w:r w:rsidR="00CD53C6" w:rsidRPr="00877567">
        <w:rPr>
          <w:rFonts w:ascii="Arial" w:hAnsi="Arial" w:cs="Arial"/>
          <w:sz w:val="22"/>
          <w:szCs w:val="22"/>
        </w:rPr>
        <w:t>g.</w:t>
      </w:r>
    </w:p>
    <w:p w14:paraId="74EE7F76" w14:textId="3E6254E1" w:rsidR="00291D40" w:rsidRPr="00877567" w:rsidRDefault="006F5677" w:rsidP="00291D4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77567">
        <w:rPr>
          <w:rFonts w:ascii="Arial" w:hAnsi="Arial" w:cs="Arial"/>
          <w:sz w:val="22"/>
          <w:szCs w:val="22"/>
        </w:rPr>
        <w:t xml:space="preserve">Innovativ sind </w:t>
      </w:r>
      <w:r w:rsidR="00417B67" w:rsidRPr="00877567">
        <w:rPr>
          <w:rFonts w:ascii="Arial" w:hAnsi="Arial" w:cs="Arial"/>
          <w:sz w:val="22"/>
          <w:szCs w:val="22"/>
        </w:rPr>
        <w:t>die a</w:t>
      </w:r>
      <w:r w:rsidR="00291D40" w:rsidRPr="00877567">
        <w:rPr>
          <w:rFonts w:ascii="Arial" w:hAnsi="Arial" w:cs="Arial"/>
          <w:sz w:val="22"/>
          <w:szCs w:val="22"/>
        </w:rPr>
        <w:t>uswechselbare</w:t>
      </w:r>
      <w:r w:rsidR="00417B67" w:rsidRPr="00877567">
        <w:rPr>
          <w:rFonts w:ascii="Arial" w:hAnsi="Arial" w:cs="Arial"/>
          <w:sz w:val="22"/>
          <w:szCs w:val="22"/>
        </w:rPr>
        <w:t>n</w:t>
      </w:r>
      <w:r w:rsidR="00291D40" w:rsidRPr="00877567">
        <w:rPr>
          <w:rFonts w:ascii="Arial" w:hAnsi="Arial" w:cs="Arial"/>
          <w:sz w:val="22"/>
          <w:szCs w:val="22"/>
        </w:rPr>
        <w:t xml:space="preserve"> Magnetpole</w:t>
      </w:r>
      <w:r w:rsidR="00417B67" w:rsidRPr="00877567">
        <w:rPr>
          <w:rFonts w:ascii="Arial" w:hAnsi="Arial" w:cs="Arial"/>
          <w:sz w:val="22"/>
          <w:szCs w:val="22"/>
        </w:rPr>
        <w:t>. Die Technologie</w:t>
      </w:r>
      <w:r w:rsidR="003B2290" w:rsidRPr="00877567">
        <w:rPr>
          <w:rFonts w:ascii="Arial" w:hAnsi="Arial" w:cs="Arial"/>
          <w:sz w:val="22"/>
          <w:szCs w:val="22"/>
        </w:rPr>
        <w:t xml:space="preserve"> sorg</w:t>
      </w:r>
      <w:r w:rsidR="00417B67" w:rsidRPr="00877567">
        <w:rPr>
          <w:rFonts w:ascii="Arial" w:hAnsi="Arial" w:cs="Arial"/>
          <w:sz w:val="22"/>
          <w:szCs w:val="22"/>
        </w:rPr>
        <w:t>t</w:t>
      </w:r>
      <w:r w:rsidR="00291D40" w:rsidRPr="00877567">
        <w:rPr>
          <w:rFonts w:ascii="Arial" w:hAnsi="Arial" w:cs="Arial"/>
          <w:sz w:val="22"/>
          <w:szCs w:val="22"/>
        </w:rPr>
        <w:t xml:space="preserve"> für </w:t>
      </w:r>
      <w:r w:rsidR="003B2290" w:rsidRPr="00877567">
        <w:rPr>
          <w:rFonts w:ascii="Arial" w:hAnsi="Arial" w:cs="Arial"/>
          <w:sz w:val="22"/>
          <w:szCs w:val="22"/>
        </w:rPr>
        <w:t>eine vereinfachte Wartung</w:t>
      </w:r>
      <w:r w:rsidR="00291D40" w:rsidRPr="00877567">
        <w:rPr>
          <w:rFonts w:ascii="Arial" w:hAnsi="Arial" w:cs="Arial"/>
          <w:sz w:val="22"/>
          <w:szCs w:val="22"/>
        </w:rPr>
        <w:t xml:space="preserve"> und reduzier</w:t>
      </w:r>
      <w:r w:rsidR="00417B67" w:rsidRPr="00877567">
        <w:rPr>
          <w:rFonts w:ascii="Arial" w:hAnsi="Arial" w:cs="Arial"/>
          <w:sz w:val="22"/>
          <w:szCs w:val="22"/>
        </w:rPr>
        <w:t>t</w:t>
      </w:r>
      <w:r w:rsidR="00291D40" w:rsidRPr="00877567">
        <w:rPr>
          <w:rFonts w:ascii="Arial" w:hAnsi="Arial" w:cs="Arial"/>
          <w:sz w:val="22"/>
          <w:szCs w:val="22"/>
        </w:rPr>
        <w:t xml:space="preserve"> Ausfallzeiten</w:t>
      </w:r>
      <w:r w:rsidR="00CD53C6" w:rsidRPr="00877567">
        <w:rPr>
          <w:rFonts w:ascii="Arial" w:hAnsi="Arial" w:cs="Arial"/>
          <w:sz w:val="22"/>
          <w:szCs w:val="22"/>
        </w:rPr>
        <w:t xml:space="preserve"> auf ein Minimum</w:t>
      </w:r>
      <w:r w:rsidR="00291D40" w:rsidRPr="00877567">
        <w:rPr>
          <w:rFonts w:ascii="Arial" w:hAnsi="Arial" w:cs="Arial"/>
          <w:sz w:val="22"/>
          <w:szCs w:val="22"/>
        </w:rPr>
        <w:t xml:space="preserve">, da sich defekte Pole vor Ort </w:t>
      </w:r>
      <w:r w:rsidR="007D24C2" w:rsidRPr="00877567">
        <w:rPr>
          <w:rFonts w:ascii="Arial" w:hAnsi="Arial" w:cs="Arial"/>
          <w:sz w:val="22"/>
          <w:szCs w:val="22"/>
        </w:rPr>
        <w:t>aus</w:t>
      </w:r>
      <w:r w:rsidR="00291D40" w:rsidRPr="00877567">
        <w:rPr>
          <w:rFonts w:ascii="Arial" w:hAnsi="Arial" w:cs="Arial"/>
          <w:sz w:val="22"/>
          <w:szCs w:val="22"/>
        </w:rPr>
        <w:t>tauschen lassen.</w:t>
      </w:r>
      <w:r w:rsidRPr="00877567">
        <w:rPr>
          <w:rFonts w:ascii="Arial" w:hAnsi="Arial" w:cs="Arial"/>
          <w:sz w:val="22"/>
          <w:szCs w:val="22"/>
        </w:rPr>
        <w:t xml:space="preserve"> </w:t>
      </w:r>
      <w:r w:rsidR="00BE6EA3" w:rsidRPr="00877567">
        <w:rPr>
          <w:rFonts w:ascii="Arial" w:hAnsi="Arial" w:cs="Arial"/>
          <w:sz w:val="22"/>
          <w:szCs w:val="22"/>
        </w:rPr>
        <w:t>Ein modernes 8</w:t>
      </w:r>
      <w:r w:rsidR="004843CB" w:rsidRPr="00877567">
        <w:rPr>
          <w:rFonts w:ascii="Arial" w:hAnsi="Arial" w:cs="Arial"/>
          <w:sz w:val="22"/>
          <w:szCs w:val="22"/>
        </w:rPr>
        <w:t xml:space="preserve"> Zoll-</w:t>
      </w:r>
      <w:r w:rsidR="00BE6EA3" w:rsidRPr="00877567">
        <w:rPr>
          <w:rFonts w:ascii="Arial" w:hAnsi="Arial" w:cs="Arial"/>
          <w:sz w:val="22"/>
          <w:szCs w:val="22"/>
        </w:rPr>
        <w:t>Farb</w:t>
      </w:r>
      <w:r w:rsidR="004843CB" w:rsidRPr="00877567">
        <w:rPr>
          <w:rFonts w:ascii="Arial" w:hAnsi="Arial" w:cs="Arial"/>
          <w:sz w:val="22"/>
          <w:szCs w:val="22"/>
        </w:rPr>
        <w:t>d</w:t>
      </w:r>
      <w:r w:rsidR="00BE6EA3" w:rsidRPr="00877567">
        <w:rPr>
          <w:rFonts w:ascii="Arial" w:hAnsi="Arial" w:cs="Arial"/>
          <w:sz w:val="22"/>
          <w:szCs w:val="22"/>
        </w:rPr>
        <w:t>isplay und</w:t>
      </w:r>
      <w:r w:rsidR="004843CB" w:rsidRPr="00877567">
        <w:rPr>
          <w:rFonts w:ascii="Arial" w:hAnsi="Arial" w:cs="Arial"/>
          <w:sz w:val="22"/>
          <w:szCs w:val="22"/>
        </w:rPr>
        <w:t xml:space="preserve"> ein</w:t>
      </w:r>
      <w:r w:rsidR="00BE6EA3" w:rsidRPr="00877567">
        <w:rPr>
          <w:rFonts w:ascii="Arial" w:hAnsi="Arial" w:cs="Arial"/>
          <w:sz w:val="22"/>
          <w:szCs w:val="22"/>
        </w:rPr>
        <w:t xml:space="preserve"> integriertes Fernwartungsmodul runden </w:t>
      </w:r>
      <w:r w:rsidR="00AC52E3" w:rsidRPr="00877567">
        <w:rPr>
          <w:rFonts w:ascii="Arial" w:hAnsi="Arial" w:cs="Arial"/>
          <w:sz w:val="22"/>
          <w:szCs w:val="22"/>
        </w:rPr>
        <w:t>das</w:t>
      </w:r>
      <w:r w:rsidR="00BE6EA3" w:rsidRPr="00877567">
        <w:rPr>
          <w:rFonts w:ascii="Arial" w:hAnsi="Arial" w:cs="Arial"/>
          <w:sz w:val="22"/>
          <w:szCs w:val="22"/>
        </w:rPr>
        <w:t xml:space="preserve"> neue </w:t>
      </w:r>
      <w:r w:rsidR="00AC52E3" w:rsidRPr="00877567">
        <w:rPr>
          <w:rFonts w:ascii="Arial" w:hAnsi="Arial" w:cs="Arial"/>
          <w:sz w:val="22"/>
          <w:szCs w:val="22"/>
        </w:rPr>
        <w:t xml:space="preserve">R-MAG-M </w:t>
      </w:r>
      <w:r w:rsidR="00BE6EA3" w:rsidRPr="00877567">
        <w:rPr>
          <w:rFonts w:ascii="Arial" w:hAnsi="Arial" w:cs="Arial"/>
          <w:sz w:val="22"/>
          <w:szCs w:val="22"/>
        </w:rPr>
        <w:t>ab.</w:t>
      </w:r>
    </w:p>
    <w:p w14:paraId="30086087" w14:textId="43EAC3E8" w:rsidR="00291D40" w:rsidRPr="004843CB" w:rsidRDefault="005A1044" w:rsidP="003B229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0" w:name="OLE_LINK2"/>
      <w:r w:rsidRPr="004843CB">
        <w:rPr>
          <w:rFonts w:ascii="Arial" w:hAnsi="Arial" w:cs="Arial"/>
          <w:sz w:val="22"/>
          <w:szCs w:val="22"/>
        </w:rPr>
        <w:t>ROEMHELD konzipiert und</w:t>
      </w:r>
      <w:r w:rsidR="006F5677" w:rsidRPr="004843CB">
        <w:rPr>
          <w:rFonts w:ascii="Arial" w:hAnsi="Arial" w:cs="Arial"/>
          <w:sz w:val="22"/>
          <w:szCs w:val="22"/>
        </w:rPr>
        <w:t xml:space="preserve"> entwickelt</w:t>
      </w:r>
      <w:r w:rsidRPr="004843CB">
        <w:rPr>
          <w:rFonts w:ascii="Arial" w:hAnsi="Arial" w:cs="Arial"/>
          <w:sz w:val="22"/>
          <w:szCs w:val="22"/>
        </w:rPr>
        <w:t xml:space="preserve"> alle</w:t>
      </w:r>
      <w:r w:rsidR="00291D40" w:rsidRPr="004843CB">
        <w:rPr>
          <w:rFonts w:ascii="Arial" w:hAnsi="Arial" w:cs="Arial"/>
          <w:sz w:val="22"/>
          <w:szCs w:val="22"/>
        </w:rPr>
        <w:t xml:space="preserve"> </w:t>
      </w:r>
      <w:r w:rsidR="007D24C2" w:rsidRPr="004843CB">
        <w:rPr>
          <w:rFonts w:ascii="Arial" w:hAnsi="Arial" w:cs="Arial"/>
          <w:sz w:val="22"/>
          <w:szCs w:val="22"/>
        </w:rPr>
        <w:t>M</w:t>
      </w:r>
      <w:r w:rsidR="00291D40" w:rsidRPr="004843CB">
        <w:rPr>
          <w:rFonts w:ascii="Arial" w:hAnsi="Arial" w:cs="Arial"/>
          <w:sz w:val="22"/>
          <w:szCs w:val="22"/>
        </w:rPr>
        <w:t>agnet</w:t>
      </w:r>
      <w:r w:rsidR="007D24C2" w:rsidRPr="004843CB">
        <w:rPr>
          <w:rFonts w:ascii="Arial" w:hAnsi="Arial" w:cs="Arial"/>
          <w:sz w:val="22"/>
          <w:szCs w:val="22"/>
        </w:rPr>
        <w:t>s</w:t>
      </w:r>
      <w:r w:rsidR="00291D40" w:rsidRPr="004843CB">
        <w:rPr>
          <w:rFonts w:ascii="Arial" w:hAnsi="Arial" w:cs="Arial"/>
          <w:sz w:val="22"/>
          <w:szCs w:val="22"/>
        </w:rPr>
        <w:t>pannsysteme kundenspezifisch</w:t>
      </w:r>
      <w:bookmarkEnd w:id="20"/>
      <w:r w:rsidR="003B2290" w:rsidRPr="004843CB">
        <w:rPr>
          <w:rFonts w:ascii="Arial" w:hAnsi="Arial" w:cs="Arial"/>
          <w:sz w:val="22"/>
          <w:szCs w:val="22"/>
        </w:rPr>
        <w:t xml:space="preserve"> in </w:t>
      </w:r>
      <w:r w:rsidR="006F5677" w:rsidRPr="004843CB">
        <w:rPr>
          <w:rFonts w:ascii="Arial" w:hAnsi="Arial" w:cs="Arial"/>
          <w:sz w:val="22"/>
          <w:szCs w:val="22"/>
        </w:rPr>
        <w:t>Europa</w:t>
      </w:r>
      <w:r w:rsidRPr="004843CB">
        <w:rPr>
          <w:rFonts w:ascii="Arial" w:hAnsi="Arial" w:cs="Arial"/>
          <w:sz w:val="22"/>
          <w:szCs w:val="22"/>
        </w:rPr>
        <w:t xml:space="preserve">. </w:t>
      </w:r>
    </w:p>
    <w:p w14:paraId="39E3CDEE" w14:textId="63C5B36F" w:rsidR="00C634DA" w:rsidRPr="004843CB" w:rsidRDefault="00C634DA" w:rsidP="003B229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bookmarkStart w:id="21" w:name="OLE_LINK1"/>
      <w:bookmarkStart w:id="22" w:name="OLE_LINK11"/>
      <w:r w:rsidRPr="004843CB">
        <w:rPr>
          <w:rFonts w:ascii="Arial" w:hAnsi="Arial" w:cs="Arial"/>
          <w:b/>
          <w:sz w:val="22"/>
          <w:szCs w:val="22"/>
        </w:rPr>
        <w:t xml:space="preserve">RW 1000 </w:t>
      </w:r>
      <w:r w:rsidR="00BE6EA3" w:rsidRPr="004843CB">
        <w:rPr>
          <w:rFonts w:ascii="Arial" w:hAnsi="Arial" w:cs="Arial"/>
          <w:b/>
          <w:sz w:val="22"/>
          <w:szCs w:val="22"/>
        </w:rPr>
        <w:t>ELM</w:t>
      </w:r>
      <w:bookmarkEnd w:id="21"/>
      <w:r w:rsidR="00BE6EA3" w:rsidRPr="004843CB">
        <w:rPr>
          <w:rFonts w:ascii="Arial" w:hAnsi="Arial" w:cs="Arial"/>
          <w:b/>
          <w:sz w:val="22"/>
          <w:szCs w:val="22"/>
        </w:rPr>
        <w:t>O</w:t>
      </w:r>
      <w:bookmarkEnd w:id="22"/>
      <w:r w:rsidR="00BE6EA3" w:rsidRPr="004843CB">
        <w:rPr>
          <w:rFonts w:ascii="Arial" w:hAnsi="Arial" w:cs="Arial"/>
          <w:b/>
          <w:sz w:val="22"/>
          <w:szCs w:val="22"/>
        </w:rPr>
        <w:t>, „</w:t>
      </w:r>
      <w:r w:rsidRPr="004843CB">
        <w:rPr>
          <w:rFonts w:ascii="Arial" w:hAnsi="Arial" w:cs="Arial"/>
          <w:b/>
          <w:sz w:val="22"/>
          <w:szCs w:val="22"/>
        </w:rPr>
        <w:t>Ele</w:t>
      </w:r>
      <w:r w:rsidR="00BE6EA3" w:rsidRPr="004843CB">
        <w:rPr>
          <w:rFonts w:ascii="Arial" w:hAnsi="Arial" w:cs="Arial"/>
          <w:b/>
          <w:sz w:val="22"/>
          <w:szCs w:val="22"/>
        </w:rPr>
        <w:t>c</w:t>
      </w:r>
      <w:r w:rsidRPr="004843CB">
        <w:rPr>
          <w:rFonts w:ascii="Arial" w:hAnsi="Arial" w:cs="Arial"/>
          <w:b/>
          <w:sz w:val="22"/>
          <w:szCs w:val="22"/>
        </w:rPr>
        <w:t>tr</w:t>
      </w:r>
      <w:r w:rsidR="00BE6EA3" w:rsidRPr="004843CB">
        <w:rPr>
          <w:rFonts w:ascii="Arial" w:hAnsi="Arial" w:cs="Arial"/>
          <w:b/>
          <w:sz w:val="22"/>
          <w:szCs w:val="22"/>
        </w:rPr>
        <w:t>ic Motion“</w:t>
      </w:r>
      <w:r w:rsidRPr="004843CB">
        <w:rPr>
          <w:rFonts w:ascii="Arial" w:hAnsi="Arial" w:cs="Arial"/>
          <w:b/>
          <w:sz w:val="22"/>
          <w:szCs w:val="22"/>
        </w:rPr>
        <w:t>: Vollelektrischer Antrieb für mehr Komfort</w:t>
      </w:r>
    </w:p>
    <w:p w14:paraId="7360058A" w14:textId="246A8EA8" w:rsidR="00C634DA" w:rsidRPr="00877567" w:rsidRDefault="008C7AB4" w:rsidP="003B229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3" w:name="OLE_LINK48"/>
      <w:r w:rsidRPr="004843CB">
        <w:rPr>
          <w:rFonts w:ascii="Arial" w:hAnsi="Arial" w:cs="Arial"/>
          <w:sz w:val="22"/>
          <w:szCs w:val="22"/>
        </w:rPr>
        <w:t xml:space="preserve">Eine </w:t>
      </w:r>
      <w:r w:rsidR="00C634DA" w:rsidRPr="004843CB">
        <w:rPr>
          <w:rFonts w:ascii="Arial" w:hAnsi="Arial" w:cs="Arial"/>
          <w:sz w:val="22"/>
          <w:szCs w:val="22"/>
        </w:rPr>
        <w:t xml:space="preserve">neue </w:t>
      </w:r>
      <w:r w:rsidRPr="004843CB">
        <w:rPr>
          <w:rFonts w:ascii="Arial" w:hAnsi="Arial" w:cs="Arial"/>
          <w:sz w:val="22"/>
          <w:szCs w:val="22"/>
        </w:rPr>
        <w:t xml:space="preserve">Ausführung des </w:t>
      </w:r>
      <w:r w:rsidR="00C634DA" w:rsidRPr="004843CB">
        <w:rPr>
          <w:rFonts w:ascii="Arial" w:hAnsi="Arial" w:cs="Arial"/>
          <w:sz w:val="22"/>
          <w:szCs w:val="22"/>
        </w:rPr>
        <w:t>Werkzeugwechselwagen</w:t>
      </w:r>
      <w:r w:rsidRPr="004843CB">
        <w:rPr>
          <w:rFonts w:ascii="Arial" w:hAnsi="Arial" w:cs="Arial"/>
          <w:sz w:val="22"/>
          <w:szCs w:val="22"/>
        </w:rPr>
        <w:t>s</w:t>
      </w:r>
      <w:r w:rsidR="00C634DA" w:rsidRPr="004843CB">
        <w:rPr>
          <w:rFonts w:ascii="Arial" w:hAnsi="Arial" w:cs="Arial"/>
          <w:sz w:val="22"/>
          <w:szCs w:val="22"/>
        </w:rPr>
        <w:t xml:space="preserve"> </w:t>
      </w:r>
      <w:r w:rsidR="00BE6EA3" w:rsidRPr="004843CB">
        <w:rPr>
          <w:rFonts w:ascii="Arial" w:hAnsi="Arial" w:cs="Arial"/>
          <w:sz w:val="22"/>
          <w:szCs w:val="22"/>
        </w:rPr>
        <w:t>der Baureihe R</w:t>
      </w:r>
      <w:r w:rsidR="00C634DA" w:rsidRPr="004843CB">
        <w:rPr>
          <w:rFonts w:ascii="Arial" w:hAnsi="Arial" w:cs="Arial"/>
          <w:sz w:val="22"/>
          <w:szCs w:val="22"/>
        </w:rPr>
        <w:t>W</w:t>
      </w:r>
      <w:r w:rsidR="004843CB" w:rsidRPr="004843CB">
        <w:rPr>
          <w:rFonts w:ascii="Arial" w:hAnsi="Arial" w:cs="Arial"/>
          <w:sz w:val="22"/>
          <w:szCs w:val="22"/>
        </w:rPr>
        <w:t xml:space="preserve"> </w:t>
      </w:r>
      <w:r w:rsidR="00C634DA" w:rsidRPr="004843CB">
        <w:rPr>
          <w:rFonts w:ascii="Arial" w:hAnsi="Arial" w:cs="Arial"/>
          <w:sz w:val="22"/>
          <w:szCs w:val="22"/>
        </w:rPr>
        <w:t xml:space="preserve">1000 </w:t>
      </w:r>
      <w:r w:rsidR="003B2290" w:rsidRPr="004843CB">
        <w:rPr>
          <w:rFonts w:ascii="Arial" w:hAnsi="Arial" w:cs="Arial"/>
          <w:sz w:val="22"/>
          <w:szCs w:val="22"/>
        </w:rPr>
        <w:t xml:space="preserve">für Traglasten bis </w:t>
      </w:r>
      <w:r w:rsidR="003B2290" w:rsidRPr="003B2290">
        <w:rPr>
          <w:rFonts w:ascii="Arial" w:hAnsi="Arial" w:cs="Arial"/>
          <w:sz w:val="22"/>
          <w:szCs w:val="22"/>
        </w:rPr>
        <w:t xml:space="preserve">1.000 kg </w:t>
      </w:r>
      <w:r w:rsidR="00C634DA" w:rsidRPr="003B2290">
        <w:rPr>
          <w:rFonts w:ascii="Arial" w:hAnsi="Arial" w:cs="Arial"/>
          <w:sz w:val="22"/>
          <w:szCs w:val="22"/>
        </w:rPr>
        <w:t xml:space="preserve">erweitert die bewährte </w:t>
      </w:r>
      <w:r w:rsidR="00417B67" w:rsidRPr="00877567">
        <w:rPr>
          <w:rFonts w:ascii="Arial" w:hAnsi="Arial" w:cs="Arial"/>
          <w:sz w:val="22"/>
          <w:szCs w:val="22"/>
        </w:rPr>
        <w:t>Modells</w:t>
      </w:r>
      <w:r w:rsidR="00C634DA" w:rsidRPr="00877567">
        <w:rPr>
          <w:rFonts w:ascii="Arial" w:hAnsi="Arial" w:cs="Arial"/>
          <w:sz w:val="22"/>
          <w:szCs w:val="22"/>
        </w:rPr>
        <w:t xml:space="preserve">erie um eine vollelektrische Variante. Anders als </w:t>
      </w:r>
      <w:r w:rsidRPr="00877567">
        <w:rPr>
          <w:rFonts w:ascii="Arial" w:hAnsi="Arial" w:cs="Arial"/>
          <w:sz w:val="22"/>
          <w:szCs w:val="22"/>
        </w:rPr>
        <w:t xml:space="preserve">bei den </w:t>
      </w:r>
      <w:r w:rsidR="00C634DA" w:rsidRPr="00877567">
        <w:rPr>
          <w:rFonts w:ascii="Arial" w:hAnsi="Arial" w:cs="Arial"/>
          <w:sz w:val="22"/>
          <w:szCs w:val="22"/>
        </w:rPr>
        <w:t>manuell angetriebene</w:t>
      </w:r>
      <w:r w:rsidRPr="00877567">
        <w:rPr>
          <w:rFonts w:ascii="Arial" w:hAnsi="Arial" w:cs="Arial"/>
          <w:sz w:val="22"/>
          <w:szCs w:val="22"/>
        </w:rPr>
        <w:t>n Geschwisterprodukten</w:t>
      </w:r>
      <w:r w:rsidR="00C634DA" w:rsidRPr="00877567">
        <w:rPr>
          <w:rFonts w:ascii="Arial" w:hAnsi="Arial" w:cs="Arial"/>
          <w:sz w:val="22"/>
          <w:szCs w:val="22"/>
        </w:rPr>
        <w:t xml:space="preserve"> </w:t>
      </w:r>
      <w:r w:rsidR="003B2290" w:rsidRPr="00877567">
        <w:rPr>
          <w:rFonts w:ascii="Arial" w:hAnsi="Arial" w:cs="Arial"/>
          <w:sz w:val="22"/>
          <w:szCs w:val="22"/>
        </w:rPr>
        <w:t xml:space="preserve">sind bei </w:t>
      </w:r>
      <w:r w:rsidR="004843CB" w:rsidRPr="00877567">
        <w:rPr>
          <w:rFonts w:ascii="Arial" w:hAnsi="Arial" w:cs="Arial"/>
          <w:sz w:val="22"/>
          <w:szCs w:val="22"/>
        </w:rPr>
        <w:t>dem neuen</w:t>
      </w:r>
      <w:r w:rsidR="003B2290" w:rsidRPr="00877567">
        <w:rPr>
          <w:rFonts w:ascii="Arial" w:hAnsi="Arial" w:cs="Arial"/>
          <w:sz w:val="22"/>
          <w:szCs w:val="22"/>
        </w:rPr>
        <w:t xml:space="preserve"> </w:t>
      </w:r>
      <w:r w:rsidR="004843CB" w:rsidRPr="00877567">
        <w:rPr>
          <w:rFonts w:ascii="Arial" w:hAnsi="Arial" w:cs="Arial"/>
          <w:sz w:val="22"/>
          <w:szCs w:val="22"/>
        </w:rPr>
        <w:t>RW 1000 ELMO</w:t>
      </w:r>
      <w:r w:rsidR="004843CB" w:rsidRPr="00877567">
        <w:rPr>
          <w:rFonts w:ascii="Arial" w:hAnsi="Arial" w:cs="Arial"/>
          <w:b/>
          <w:sz w:val="22"/>
          <w:szCs w:val="22"/>
        </w:rPr>
        <w:t xml:space="preserve"> </w:t>
      </w:r>
      <w:r w:rsidR="003B2290" w:rsidRPr="00877567">
        <w:rPr>
          <w:rFonts w:ascii="Arial" w:hAnsi="Arial" w:cs="Arial"/>
          <w:sz w:val="22"/>
          <w:szCs w:val="22"/>
        </w:rPr>
        <w:t>sowohl der Hub als auch der Antrieb rein elektrisch betrieben</w:t>
      </w:r>
      <w:bookmarkStart w:id="24" w:name="OLE_LINK12"/>
      <w:r w:rsidR="00C634DA" w:rsidRPr="00877567">
        <w:rPr>
          <w:rFonts w:ascii="Arial" w:hAnsi="Arial" w:cs="Arial"/>
          <w:sz w:val="22"/>
          <w:szCs w:val="22"/>
        </w:rPr>
        <w:t>.</w:t>
      </w:r>
    </w:p>
    <w:bookmarkEnd w:id="24"/>
    <w:p w14:paraId="45C1766B" w14:textId="1A15D6C0" w:rsidR="00C634DA" w:rsidRPr="003B2290" w:rsidRDefault="00C634DA" w:rsidP="003B229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77567">
        <w:rPr>
          <w:rFonts w:ascii="Arial" w:hAnsi="Arial" w:cs="Arial"/>
          <w:sz w:val="22"/>
          <w:szCs w:val="22"/>
        </w:rPr>
        <w:t xml:space="preserve">Verfügbar ist </w:t>
      </w:r>
      <w:r w:rsidR="004843CB" w:rsidRPr="00877567">
        <w:rPr>
          <w:rFonts w:ascii="Arial" w:hAnsi="Arial" w:cs="Arial"/>
          <w:sz w:val="22"/>
          <w:szCs w:val="22"/>
        </w:rPr>
        <w:t>ebenfalls</w:t>
      </w:r>
      <w:r w:rsidR="00BE6EA3" w:rsidRPr="00877567">
        <w:rPr>
          <w:rFonts w:ascii="Arial" w:hAnsi="Arial" w:cs="Arial"/>
          <w:sz w:val="22"/>
          <w:szCs w:val="22"/>
        </w:rPr>
        <w:t xml:space="preserve"> d</w:t>
      </w:r>
      <w:r w:rsidRPr="00877567">
        <w:rPr>
          <w:rFonts w:ascii="Arial" w:hAnsi="Arial" w:cs="Arial"/>
          <w:sz w:val="22"/>
          <w:szCs w:val="22"/>
        </w:rPr>
        <w:t>ie „B"-Ausführung mit</w:t>
      </w:r>
      <w:r w:rsidR="003B2290" w:rsidRPr="00877567">
        <w:rPr>
          <w:rFonts w:ascii="Arial" w:hAnsi="Arial" w:cs="Arial"/>
          <w:sz w:val="22"/>
          <w:szCs w:val="22"/>
        </w:rPr>
        <w:t xml:space="preserve"> einer </w:t>
      </w:r>
      <w:r w:rsidR="003B2290" w:rsidRPr="004843CB">
        <w:rPr>
          <w:rFonts w:ascii="Arial" w:hAnsi="Arial" w:cs="Arial"/>
          <w:sz w:val="22"/>
          <w:szCs w:val="22"/>
        </w:rPr>
        <w:t>zusätzlichen</w:t>
      </w:r>
      <w:r w:rsidRPr="004843CB">
        <w:rPr>
          <w:rFonts w:ascii="Arial" w:hAnsi="Arial" w:cs="Arial"/>
          <w:sz w:val="22"/>
          <w:szCs w:val="22"/>
        </w:rPr>
        <w:t xml:space="preserve"> integrierte</w:t>
      </w:r>
      <w:r w:rsidR="003B2290" w:rsidRPr="004843CB">
        <w:rPr>
          <w:rFonts w:ascii="Arial" w:hAnsi="Arial" w:cs="Arial"/>
          <w:sz w:val="22"/>
          <w:szCs w:val="22"/>
        </w:rPr>
        <w:t>n</w:t>
      </w:r>
      <w:r w:rsidRPr="004843CB">
        <w:rPr>
          <w:rFonts w:ascii="Arial" w:hAnsi="Arial" w:cs="Arial"/>
          <w:sz w:val="22"/>
          <w:szCs w:val="22"/>
        </w:rPr>
        <w:t xml:space="preserve"> Andock</w:t>
      </w:r>
      <w:r w:rsidR="00BE6EA3" w:rsidRPr="004843CB">
        <w:rPr>
          <w:rFonts w:ascii="Arial" w:hAnsi="Arial" w:cs="Arial"/>
          <w:sz w:val="22"/>
          <w:szCs w:val="22"/>
        </w:rPr>
        <w:t>leiste</w:t>
      </w:r>
      <w:r w:rsidRPr="004843CB">
        <w:rPr>
          <w:rFonts w:ascii="Arial" w:hAnsi="Arial" w:cs="Arial"/>
          <w:sz w:val="22"/>
          <w:szCs w:val="22"/>
        </w:rPr>
        <w:t xml:space="preserve"> im vorderen Bereich. </w:t>
      </w:r>
      <w:bookmarkEnd w:id="23"/>
      <w:r w:rsidRPr="004843CB">
        <w:rPr>
          <w:rFonts w:ascii="Arial" w:hAnsi="Arial" w:cs="Arial"/>
          <w:sz w:val="22"/>
          <w:szCs w:val="22"/>
        </w:rPr>
        <w:t>Dies</w:t>
      </w:r>
      <w:r w:rsidRPr="003B2290">
        <w:rPr>
          <w:rFonts w:ascii="Arial" w:hAnsi="Arial" w:cs="Arial"/>
          <w:sz w:val="22"/>
          <w:szCs w:val="22"/>
        </w:rPr>
        <w:t xml:space="preserve">e überbrückt Störkanten am Pressentisch und erleichtert </w:t>
      </w:r>
      <w:r w:rsidR="003B2290" w:rsidRPr="003B2290">
        <w:rPr>
          <w:rFonts w:ascii="Arial" w:hAnsi="Arial" w:cs="Arial"/>
          <w:sz w:val="22"/>
          <w:szCs w:val="22"/>
        </w:rPr>
        <w:t xml:space="preserve">dadurch </w:t>
      </w:r>
      <w:r w:rsidRPr="003B2290">
        <w:rPr>
          <w:rFonts w:ascii="Arial" w:hAnsi="Arial" w:cs="Arial"/>
          <w:sz w:val="22"/>
          <w:szCs w:val="22"/>
        </w:rPr>
        <w:t xml:space="preserve">das </w:t>
      </w:r>
      <w:r w:rsidR="007D24C2">
        <w:rPr>
          <w:rFonts w:ascii="Arial" w:hAnsi="Arial" w:cs="Arial"/>
          <w:sz w:val="22"/>
          <w:szCs w:val="22"/>
        </w:rPr>
        <w:t>Bewegen</w:t>
      </w:r>
      <w:r w:rsidRPr="003B2290">
        <w:rPr>
          <w:rFonts w:ascii="Arial" w:hAnsi="Arial" w:cs="Arial"/>
          <w:sz w:val="22"/>
          <w:szCs w:val="22"/>
        </w:rPr>
        <w:t xml:space="preserve"> der Werkzeuge </w:t>
      </w:r>
      <w:r w:rsidR="003B2290" w:rsidRPr="003B2290">
        <w:rPr>
          <w:rFonts w:ascii="Arial" w:hAnsi="Arial" w:cs="Arial"/>
          <w:sz w:val="22"/>
          <w:szCs w:val="22"/>
        </w:rPr>
        <w:t>auf den Maschinentisch</w:t>
      </w:r>
      <w:r w:rsidRPr="003B2290">
        <w:rPr>
          <w:rFonts w:ascii="Arial" w:hAnsi="Arial" w:cs="Arial"/>
          <w:sz w:val="22"/>
          <w:szCs w:val="22"/>
        </w:rPr>
        <w:t xml:space="preserve">. </w:t>
      </w:r>
    </w:p>
    <w:p w14:paraId="32455616" w14:textId="77777777" w:rsidR="00842E90" w:rsidRPr="00F250A2" w:rsidRDefault="00842E90" w:rsidP="00842E9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F250A2">
        <w:rPr>
          <w:rFonts w:ascii="Arial" w:hAnsi="Arial" w:cs="Arial"/>
          <w:b/>
          <w:sz w:val="22"/>
          <w:szCs w:val="22"/>
        </w:rPr>
        <w:t>Schwerlastspezialist: Werkzeug-Wechselwagen RWT bis 4.000 kg</w:t>
      </w:r>
    </w:p>
    <w:p w14:paraId="1D58EBEE" w14:textId="521F5F1E" w:rsidR="00F250A2" w:rsidRDefault="00842E90" w:rsidP="00842E90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5" w:name="OLE_LINK45"/>
      <w:r w:rsidRPr="00842E90">
        <w:rPr>
          <w:rFonts w:ascii="Arial" w:hAnsi="Arial" w:cs="Arial"/>
          <w:sz w:val="22"/>
          <w:szCs w:val="22"/>
        </w:rPr>
        <w:t xml:space="preserve">Für besonders schwere </w:t>
      </w:r>
      <w:r w:rsidR="00F250A2">
        <w:rPr>
          <w:rFonts w:ascii="Arial" w:hAnsi="Arial" w:cs="Arial"/>
          <w:sz w:val="22"/>
          <w:szCs w:val="22"/>
        </w:rPr>
        <w:t>Lasten</w:t>
      </w:r>
      <w:r w:rsidRPr="00842E90">
        <w:rPr>
          <w:rFonts w:ascii="Arial" w:hAnsi="Arial" w:cs="Arial"/>
          <w:sz w:val="22"/>
          <w:szCs w:val="22"/>
        </w:rPr>
        <w:t xml:space="preserve"> stellt ROEMHELD auf der Messe den neue</w:t>
      </w:r>
      <w:r w:rsidR="00417B67">
        <w:rPr>
          <w:rFonts w:ascii="Arial" w:hAnsi="Arial" w:cs="Arial"/>
          <w:sz w:val="22"/>
          <w:szCs w:val="22"/>
        </w:rPr>
        <w:t xml:space="preserve">n </w:t>
      </w:r>
      <w:r w:rsidRPr="00842E90">
        <w:rPr>
          <w:rFonts w:ascii="Arial" w:hAnsi="Arial" w:cs="Arial"/>
          <w:sz w:val="22"/>
          <w:szCs w:val="22"/>
        </w:rPr>
        <w:t>Werkzeug-Wechselwagen RWT</w:t>
      </w:r>
      <w:r w:rsidR="00417B67">
        <w:rPr>
          <w:rFonts w:ascii="Arial" w:hAnsi="Arial" w:cs="Arial"/>
          <w:sz w:val="22"/>
          <w:szCs w:val="22"/>
        </w:rPr>
        <w:t xml:space="preserve"> </w:t>
      </w:r>
      <w:r w:rsidRPr="00842E90">
        <w:rPr>
          <w:rFonts w:ascii="Arial" w:hAnsi="Arial" w:cs="Arial"/>
          <w:sz w:val="22"/>
          <w:szCs w:val="22"/>
        </w:rPr>
        <w:t xml:space="preserve">vor. Das Elektrofahrzeug </w:t>
      </w:r>
      <w:r w:rsidR="00F250A2">
        <w:rPr>
          <w:rFonts w:ascii="Arial" w:hAnsi="Arial" w:cs="Arial"/>
          <w:sz w:val="22"/>
          <w:szCs w:val="22"/>
        </w:rPr>
        <w:t xml:space="preserve">mit </w:t>
      </w:r>
      <w:r w:rsidR="00F250A2" w:rsidRPr="00842E90">
        <w:rPr>
          <w:rFonts w:ascii="Arial" w:hAnsi="Arial" w:cs="Arial"/>
          <w:sz w:val="22"/>
          <w:szCs w:val="22"/>
        </w:rPr>
        <w:t>Funkfernsteuerun</w:t>
      </w:r>
      <w:r w:rsidR="00F250A2">
        <w:rPr>
          <w:rFonts w:ascii="Arial" w:hAnsi="Arial" w:cs="Arial"/>
          <w:sz w:val="22"/>
          <w:szCs w:val="22"/>
        </w:rPr>
        <w:t xml:space="preserve">g </w:t>
      </w:r>
      <w:r w:rsidR="00F250A2" w:rsidRPr="00F250A2">
        <w:rPr>
          <w:rFonts w:ascii="Arial" w:hAnsi="Arial" w:cs="Arial"/>
          <w:sz w:val="22"/>
          <w:szCs w:val="22"/>
        </w:rPr>
        <w:t>für</w:t>
      </w:r>
      <w:r w:rsidR="00417B67" w:rsidRPr="00417B67">
        <w:rPr>
          <w:rFonts w:ascii="Arial" w:hAnsi="Arial" w:cs="Arial"/>
          <w:sz w:val="22"/>
          <w:szCs w:val="22"/>
        </w:rPr>
        <w:t xml:space="preserve"> </w:t>
      </w:r>
      <w:r w:rsidR="00417B67">
        <w:rPr>
          <w:rFonts w:ascii="Arial" w:hAnsi="Arial" w:cs="Arial"/>
          <w:sz w:val="22"/>
          <w:szCs w:val="22"/>
        </w:rPr>
        <w:t>das</w:t>
      </w:r>
      <w:r w:rsidR="00417B67" w:rsidRPr="00842E90">
        <w:rPr>
          <w:rFonts w:ascii="Arial" w:hAnsi="Arial" w:cs="Arial"/>
          <w:sz w:val="22"/>
          <w:szCs w:val="22"/>
        </w:rPr>
        <w:t xml:space="preserve"> ergonomische </w:t>
      </w:r>
      <w:r w:rsidR="00417B67">
        <w:rPr>
          <w:rFonts w:ascii="Arial" w:hAnsi="Arial" w:cs="Arial"/>
          <w:sz w:val="22"/>
          <w:szCs w:val="22"/>
        </w:rPr>
        <w:t>Werkzeug-</w:t>
      </w:r>
      <w:r w:rsidR="00417B67" w:rsidRPr="00842E90">
        <w:rPr>
          <w:rFonts w:ascii="Arial" w:hAnsi="Arial" w:cs="Arial"/>
          <w:sz w:val="22"/>
          <w:szCs w:val="22"/>
        </w:rPr>
        <w:t>Handling</w:t>
      </w:r>
      <w:r w:rsidR="00F250A2" w:rsidRPr="00F250A2">
        <w:rPr>
          <w:rFonts w:ascii="Arial" w:hAnsi="Arial" w:cs="Arial"/>
          <w:sz w:val="22"/>
          <w:szCs w:val="22"/>
        </w:rPr>
        <w:t xml:space="preserve"> </w:t>
      </w:r>
      <w:r w:rsidR="00417B67">
        <w:rPr>
          <w:rFonts w:ascii="Arial" w:hAnsi="Arial" w:cs="Arial"/>
          <w:sz w:val="22"/>
          <w:szCs w:val="22"/>
        </w:rPr>
        <w:t xml:space="preserve">von </w:t>
      </w:r>
      <w:r w:rsidR="00F250A2" w:rsidRPr="00F250A2">
        <w:rPr>
          <w:rFonts w:ascii="Arial" w:hAnsi="Arial" w:cs="Arial"/>
          <w:sz w:val="22"/>
          <w:szCs w:val="22"/>
        </w:rPr>
        <w:t>Lasten bis 4.000 kg ist eine vollintegrierte Transportlösung</w:t>
      </w:r>
      <w:bookmarkEnd w:id="25"/>
      <w:r w:rsidR="00F250A2" w:rsidRPr="00F250A2">
        <w:rPr>
          <w:rFonts w:ascii="Arial" w:hAnsi="Arial" w:cs="Arial"/>
          <w:sz w:val="22"/>
          <w:szCs w:val="22"/>
        </w:rPr>
        <w:t xml:space="preserve">. </w:t>
      </w:r>
    </w:p>
    <w:p w14:paraId="3126F63F" w14:textId="6B0ECB8C" w:rsidR="00842E90" w:rsidRDefault="00F250A2" w:rsidP="00842E9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250A2">
        <w:rPr>
          <w:rFonts w:ascii="Arial" w:hAnsi="Arial" w:cs="Arial"/>
          <w:sz w:val="22"/>
          <w:szCs w:val="22"/>
        </w:rPr>
        <w:t>Es</w:t>
      </w:r>
      <w:r w:rsidRPr="00842E90">
        <w:rPr>
          <w:rFonts w:ascii="Arial" w:hAnsi="Arial" w:cs="Arial"/>
          <w:sz w:val="22"/>
          <w:szCs w:val="22"/>
        </w:rPr>
        <w:t xml:space="preserve"> </w:t>
      </w:r>
      <w:r w:rsidR="00842E90" w:rsidRPr="00842E90">
        <w:rPr>
          <w:rFonts w:ascii="Arial" w:hAnsi="Arial" w:cs="Arial"/>
          <w:sz w:val="22"/>
          <w:szCs w:val="22"/>
        </w:rPr>
        <w:t xml:space="preserve">kombiniert einen leistungsfähigen Fahrantrieb mit einer elektrohydraulischen Hubplattform, </w:t>
      </w:r>
      <w:r w:rsidR="00417B67">
        <w:rPr>
          <w:rFonts w:ascii="Arial" w:hAnsi="Arial" w:cs="Arial"/>
          <w:sz w:val="22"/>
          <w:szCs w:val="22"/>
        </w:rPr>
        <w:t xml:space="preserve">einem </w:t>
      </w:r>
      <w:r w:rsidR="00842E90" w:rsidRPr="00842E90">
        <w:rPr>
          <w:rFonts w:ascii="Arial" w:hAnsi="Arial" w:cs="Arial"/>
          <w:sz w:val="22"/>
          <w:szCs w:val="22"/>
        </w:rPr>
        <w:t>integriertem Push-Pull-System, hydraulischen Kugelleisten und Andockvorrichtungen. Damit ermöglicht es den sicheren Transport</w:t>
      </w:r>
      <w:r>
        <w:rPr>
          <w:rFonts w:ascii="Arial" w:hAnsi="Arial" w:cs="Arial"/>
          <w:sz w:val="22"/>
          <w:szCs w:val="22"/>
        </w:rPr>
        <w:t xml:space="preserve">, das mühelose </w:t>
      </w:r>
      <w:r w:rsidRPr="00F250A2">
        <w:rPr>
          <w:rFonts w:ascii="Arial" w:hAnsi="Arial" w:cs="Arial"/>
          <w:sz w:val="22"/>
          <w:szCs w:val="22"/>
        </w:rPr>
        <w:t>automatische Ein- und Ausfahren sowie präzises Positionieren</w:t>
      </w:r>
      <w:r w:rsidR="00842E90" w:rsidRPr="00842E90">
        <w:rPr>
          <w:rFonts w:ascii="Arial" w:hAnsi="Arial" w:cs="Arial"/>
          <w:sz w:val="22"/>
          <w:szCs w:val="22"/>
        </w:rPr>
        <w:t xml:space="preserve"> von </w:t>
      </w:r>
      <w:r>
        <w:rPr>
          <w:rFonts w:ascii="Arial" w:hAnsi="Arial" w:cs="Arial"/>
          <w:sz w:val="22"/>
          <w:szCs w:val="22"/>
        </w:rPr>
        <w:t xml:space="preserve">schweren </w:t>
      </w:r>
      <w:r w:rsidR="00842E90" w:rsidRPr="00842E90">
        <w:rPr>
          <w:rFonts w:ascii="Arial" w:hAnsi="Arial" w:cs="Arial"/>
          <w:sz w:val="22"/>
          <w:szCs w:val="22"/>
        </w:rPr>
        <w:t xml:space="preserve">Werkzeugen. </w:t>
      </w:r>
      <w:bookmarkStart w:id="26" w:name="OLE_LINK41"/>
      <w:r w:rsidR="00417B67">
        <w:rPr>
          <w:rFonts w:ascii="Arial" w:hAnsi="Arial" w:cs="Arial"/>
          <w:sz w:val="22"/>
          <w:szCs w:val="22"/>
        </w:rPr>
        <w:t xml:space="preserve">Eine </w:t>
      </w:r>
      <w:r w:rsidR="00842E90" w:rsidRPr="00842E90">
        <w:rPr>
          <w:rFonts w:ascii="Arial" w:hAnsi="Arial" w:cs="Arial"/>
          <w:sz w:val="22"/>
          <w:szCs w:val="22"/>
        </w:rPr>
        <w:t>Funkfernsteuerun</w:t>
      </w:r>
      <w:bookmarkEnd w:id="26"/>
      <w:r w:rsidR="00842E90" w:rsidRPr="00842E90">
        <w:rPr>
          <w:rFonts w:ascii="Arial" w:hAnsi="Arial" w:cs="Arial"/>
          <w:sz w:val="22"/>
          <w:szCs w:val="22"/>
        </w:rPr>
        <w:t xml:space="preserve">g und modulare Ausstattung sorgen </w:t>
      </w:r>
      <w:bookmarkStart w:id="27" w:name="OLE_LINK42"/>
      <w:r w:rsidR="00842E90" w:rsidRPr="00842E90">
        <w:rPr>
          <w:rFonts w:ascii="Arial" w:hAnsi="Arial" w:cs="Arial"/>
          <w:sz w:val="22"/>
          <w:szCs w:val="22"/>
        </w:rPr>
        <w:t>für ergonomisches Handling und hohe Flexibilität</w:t>
      </w:r>
      <w:bookmarkEnd w:id="27"/>
      <w:r w:rsidR="00842E90" w:rsidRPr="00842E90">
        <w:rPr>
          <w:rFonts w:ascii="Arial" w:hAnsi="Arial" w:cs="Arial"/>
          <w:sz w:val="22"/>
          <w:szCs w:val="22"/>
        </w:rPr>
        <w:t>.</w:t>
      </w:r>
    </w:p>
    <w:p w14:paraId="233C9E3B" w14:textId="5B8872C4" w:rsidR="00842E90" w:rsidRPr="00F250A2" w:rsidRDefault="008C7AB4" w:rsidP="00842E9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bookmarkStart w:id="28" w:name="OLE_LINK16"/>
      <w:r w:rsidRPr="00F250A2">
        <w:rPr>
          <w:rFonts w:ascii="Arial" w:hAnsi="Arial" w:cs="Arial"/>
          <w:b/>
          <w:sz w:val="22"/>
          <w:szCs w:val="22"/>
        </w:rPr>
        <w:t>Flexline</w:t>
      </w:r>
      <w:r w:rsidR="00842E90" w:rsidRPr="00F250A2">
        <w:rPr>
          <w:rFonts w:ascii="Arial" w:hAnsi="Arial" w:cs="Arial"/>
          <w:b/>
          <w:sz w:val="22"/>
          <w:szCs w:val="22"/>
        </w:rPr>
        <w:t>-R</w:t>
      </w:r>
      <w:r w:rsidRPr="00F250A2">
        <w:rPr>
          <w:rFonts w:ascii="Arial" w:hAnsi="Arial" w:cs="Arial"/>
          <w:b/>
          <w:sz w:val="22"/>
          <w:szCs w:val="22"/>
        </w:rPr>
        <w:t xml:space="preserve"> und </w:t>
      </w:r>
      <w:r w:rsidR="00842E90" w:rsidRPr="00F250A2">
        <w:rPr>
          <w:rFonts w:ascii="Arial" w:hAnsi="Arial" w:cs="Arial"/>
          <w:b/>
          <w:sz w:val="22"/>
          <w:szCs w:val="22"/>
        </w:rPr>
        <w:t>Green E</w:t>
      </w:r>
      <w:r w:rsidRPr="00F250A2">
        <w:rPr>
          <w:rFonts w:ascii="Arial" w:hAnsi="Arial" w:cs="Arial"/>
          <w:b/>
          <w:sz w:val="22"/>
          <w:szCs w:val="22"/>
        </w:rPr>
        <w:t>dition</w:t>
      </w:r>
    </w:p>
    <w:p w14:paraId="0AA092B8" w14:textId="63FAB57C" w:rsidR="00F250A2" w:rsidRDefault="008C7AB4" w:rsidP="008C7AB4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9" w:name="OLE_LINK44"/>
      <w:r w:rsidRPr="008C7AB4">
        <w:rPr>
          <w:rFonts w:ascii="Arial" w:hAnsi="Arial" w:cs="Arial"/>
          <w:sz w:val="22"/>
          <w:szCs w:val="22"/>
        </w:rPr>
        <w:t>Das S</w:t>
      </w:r>
      <w:r w:rsidR="00F250A2">
        <w:rPr>
          <w:rFonts w:ascii="Arial" w:hAnsi="Arial" w:cs="Arial"/>
          <w:sz w:val="22"/>
          <w:szCs w:val="22"/>
        </w:rPr>
        <w:t>chnellspan</w:t>
      </w:r>
      <w:r w:rsidR="0089281D">
        <w:rPr>
          <w:rFonts w:ascii="Arial" w:hAnsi="Arial" w:cs="Arial"/>
          <w:sz w:val="22"/>
          <w:szCs w:val="22"/>
        </w:rPr>
        <w:t>n</w:t>
      </w:r>
      <w:r w:rsidR="00F250A2">
        <w:rPr>
          <w:rFonts w:ascii="Arial" w:hAnsi="Arial" w:cs="Arial"/>
          <w:sz w:val="22"/>
          <w:szCs w:val="22"/>
        </w:rPr>
        <w:t>system</w:t>
      </w:r>
      <w:r w:rsidR="00417B67">
        <w:rPr>
          <w:rFonts w:ascii="Arial" w:hAnsi="Arial" w:cs="Arial"/>
          <w:sz w:val="22"/>
          <w:szCs w:val="22"/>
        </w:rPr>
        <w:t xml:space="preserve"> Flexline-R</w:t>
      </w:r>
      <w:r w:rsidR="00F250A2">
        <w:rPr>
          <w:rFonts w:ascii="Arial" w:hAnsi="Arial" w:cs="Arial"/>
          <w:sz w:val="22"/>
          <w:szCs w:val="22"/>
        </w:rPr>
        <w:t xml:space="preserve"> </w:t>
      </w:r>
      <w:r w:rsidRPr="008C7AB4">
        <w:rPr>
          <w:rFonts w:ascii="Arial" w:hAnsi="Arial" w:cs="Arial"/>
          <w:sz w:val="22"/>
          <w:szCs w:val="22"/>
        </w:rPr>
        <w:t>basiert auf de</w:t>
      </w:r>
      <w:r w:rsidR="00F250A2">
        <w:rPr>
          <w:rFonts w:ascii="Arial" w:hAnsi="Arial" w:cs="Arial"/>
          <w:sz w:val="22"/>
          <w:szCs w:val="22"/>
        </w:rPr>
        <w:t xml:space="preserve">n </w:t>
      </w:r>
      <w:r w:rsidRPr="008C7AB4">
        <w:rPr>
          <w:rFonts w:ascii="Arial" w:hAnsi="Arial" w:cs="Arial"/>
          <w:sz w:val="22"/>
          <w:szCs w:val="22"/>
        </w:rPr>
        <w:t>bewährten Flexline</w:t>
      </w:r>
      <w:r w:rsidR="00F250A2">
        <w:rPr>
          <w:rFonts w:ascii="Arial" w:hAnsi="Arial" w:cs="Arial"/>
          <w:sz w:val="22"/>
          <w:szCs w:val="22"/>
        </w:rPr>
        <w:t>-Modellen</w:t>
      </w:r>
      <w:r w:rsidR="00417B67">
        <w:rPr>
          <w:rFonts w:ascii="Arial" w:hAnsi="Arial" w:cs="Arial"/>
          <w:sz w:val="22"/>
          <w:szCs w:val="22"/>
        </w:rPr>
        <w:t xml:space="preserve"> und wurde</w:t>
      </w:r>
      <w:r w:rsidRPr="008C7AB4">
        <w:rPr>
          <w:rFonts w:ascii="Arial" w:hAnsi="Arial" w:cs="Arial"/>
          <w:sz w:val="22"/>
          <w:szCs w:val="22"/>
        </w:rPr>
        <w:t xml:space="preserve"> für </w:t>
      </w:r>
      <w:r w:rsidR="0089281D">
        <w:rPr>
          <w:rFonts w:ascii="Arial" w:hAnsi="Arial" w:cs="Arial"/>
          <w:sz w:val="22"/>
          <w:szCs w:val="22"/>
        </w:rPr>
        <w:t>hohe</w:t>
      </w:r>
      <w:r w:rsidRPr="008C7AB4">
        <w:rPr>
          <w:rFonts w:ascii="Arial" w:hAnsi="Arial" w:cs="Arial"/>
          <w:sz w:val="22"/>
          <w:szCs w:val="22"/>
        </w:rPr>
        <w:t xml:space="preserve"> Belastungen optimiert</w:t>
      </w:r>
      <w:r w:rsidR="00F250A2">
        <w:rPr>
          <w:rFonts w:ascii="Arial" w:hAnsi="Arial" w:cs="Arial"/>
          <w:sz w:val="22"/>
          <w:szCs w:val="22"/>
        </w:rPr>
        <w:t xml:space="preserve">. Es </w:t>
      </w:r>
      <w:r w:rsidRPr="008C7AB4">
        <w:rPr>
          <w:rFonts w:ascii="Arial" w:hAnsi="Arial" w:cs="Arial"/>
          <w:sz w:val="22"/>
          <w:szCs w:val="22"/>
        </w:rPr>
        <w:t xml:space="preserve">eignet sich besonders für automatisierte Pressenstraßen mit häufigem Werkzeugwechsel. Kernstück ist eine geschweißte Edelstahl-Zug-Schub-Kette, die höchste Stabilität und Langlebigkeit bietet. </w:t>
      </w:r>
      <w:bookmarkEnd w:id="29"/>
      <w:r w:rsidRPr="008C7AB4">
        <w:rPr>
          <w:rFonts w:ascii="Arial" w:hAnsi="Arial" w:cs="Arial"/>
          <w:sz w:val="22"/>
          <w:szCs w:val="22"/>
        </w:rPr>
        <w:t xml:space="preserve">Verstärkte Halter, Edelstahlbauteile und eine Notentriegelung am Motor erhöhen die Betriebssicherheit. Präzise Sensorik überwacht die Positionen des Spannelements und optional die Endlage der Kette. </w:t>
      </w:r>
    </w:p>
    <w:p w14:paraId="7BB243F3" w14:textId="5D765D75" w:rsidR="008C7AB4" w:rsidRDefault="008C7AB4" w:rsidP="008C7AB4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C7AB4">
        <w:rPr>
          <w:rFonts w:ascii="Arial" w:hAnsi="Arial" w:cs="Arial"/>
          <w:sz w:val="22"/>
          <w:szCs w:val="22"/>
        </w:rPr>
        <w:lastRenderedPageBreak/>
        <w:t xml:space="preserve">Flexline R ist </w:t>
      </w:r>
      <w:r w:rsidR="00417B67">
        <w:rPr>
          <w:rFonts w:ascii="Arial" w:hAnsi="Arial" w:cs="Arial"/>
          <w:sz w:val="22"/>
          <w:szCs w:val="22"/>
        </w:rPr>
        <w:t xml:space="preserve">mit </w:t>
      </w:r>
      <w:r w:rsidRPr="008C7AB4">
        <w:rPr>
          <w:rFonts w:ascii="Arial" w:hAnsi="Arial" w:cs="Arial"/>
          <w:sz w:val="22"/>
          <w:szCs w:val="22"/>
        </w:rPr>
        <w:t xml:space="preserve">zwei Verstellwegen und mit verschiedenen Hohlkolbenzylindern erhältlich, die bis zu 104 Kilonewton Spannkraft </w:t>
      </w:r>
      <w:r w:rsidR="00417B67">
        <w:rPr>
          <w:rFonts w:ascii="Arial" w:hAnsi="Arial" w:cs="Arial"/>
          <w:sz w:val="22"/>
          <w:szCs w:val="22"/>
        </w:rPr>
        <w:t>bieten</w:t>
      </w:r>
      <w:r w:rsidRPr="008C7AB4">
        <w:rPr>
          <w:rFonts w:ascii="Arial" w:hAnsi="Arial" w:cs="Arial"/>
          <w:sz w:val="22"/>
          <w:szCs w:val="22"/>
        </w:rPr>
        <w:t xml:space="preserve">. Die kompakte Bauform, das geringe Gewicht und </w:t>
      </w:r>
      <w:r w:rsidR="00417B67">
        <w:rPr>
          <w:rFonts w:ascii="Arial" w:hAnsi="Arial" w:cs="Arial"/>
          <w:sz w:val="22"/>
          <w:szCs w:val="22"/>
        </w:rPr>
        <w:t xml:space="preserve">der Einsatz </w:t>
      </w:r>
      <w:r w:rsidRPr="008C7AB4">
        <w:rPr>
          <w:rFonts w:ascii="Arial" w:hAnsi="Arial" w:cs="Arial"/>
          <w:sz w:val="22"/>
          <w:szCs w:val="22"/>
        </w:rPr>
        <w:t>wartungsarme</w:t>
      </w:r>
      <w:r w:rsidR="00417B67">
        <w:rPr>
          <w:rFonts w:ascii="Arial" w:hAnsi="Arial" w:cs="Arial"/>
          <w:sz w:val="22"/>
          <w:szCs w:val="22"/>
        </w:rPr>
        <w:t>r</w:t>
      </w:r>
      <w:r w:rsidRPr="008C7AB4">
        <w:rPr>
          <w:rFonts w:ascii="Arial" w:hAnsi="Arial" w:cs="Arial"/>
          <w:sz w:val="22"/>
          <w:szCs w:val="22"/>
        </w:rPr>
        <w:t xml:space="preserve"> Module erleichtern </w:t>
      </w:r>
      <w:r w:rsidR="007D24C2">
        <w:rPr>
          <w:rFonts w:ascii="Arial" w:hAnsi="Arial" w:cs="Arial"/>
          <w:sz w:val="22"/>
          <w:szCs w:val="22"/>
        </w:rPr>
        <w:t xml:space="preserve">den </w:t>
      </w:r>
      <w:r w:rsidRPr="008C7AB4">
        <w:rPr>
          <w:rFonts w:ascii="Arial" w:hAnsi="Arial" w:cs="Arial"/>
          <w:sz w:val="22"/>
          <w:szCs w:val="22"/>
        </w:rPr>
        <w:t>Einbau</w:t>
      </w:r>
      <w:r w:rsidR="00417B67">
        <w:rPr>
          <w:rFonts w:ascii="Arial" w:hAnsi="Arial" w:cs="Arial"/>
          <w:sz w:val="22"/>
          <w:szCs w:val="22"/>
        </w:rPr>
        <w:t xml:space="preserve"> sowie</w:t>
      </w:r>
      <w:r w:rsidRPr="008C7AB4">
        <w:rPr>
          <w:rFonts w:ascii="Arial" w:hAnsi="Arial" w:cs="Arial"/>
          <w:sz w:val="22"/>
          <w:szCs w:val="22"/>
        </w:rPr>
        <w:t xml:space="preserve"> </w:t>
      </w:r>
      <w:r w:rsidR="007D24C2">
        <w:rPr>
          <w:rFonts w:ascii="Arial" w:hAnsi="Arial" w:cs="Arial"/>
          <w:sz w:val="22"/>
          <w:szCs w:val="22"/>
        </w:rPr>
        <w:t xml:space="preserve">den </w:t>
      </w:r>
      <w:r w:rsidRPr="008C7AB4">
        <w:rPr>
          <w:rFonts w:ascii="Arial" w:hAnsi="Arial" w:cs="Arial"/>
          <w:sz w:val="22"/>
          <w:szCs w:val="22"/>
        </w:rPr>
        <w:t xml:space="preserve">Service und reduzieren Ausfallzeiten. Dank integrierter Energie- und Signalleitung entfällt eine separate Führung. </w:t>
      </w:r>
    </w:p>
    <w:p w14:paraId="6D0E4C15" w14:textId="20EC378F" w:rsidR="008C7AB4" w:rsidRPr="00842E90" w:rsidRDefault="008C7AB4" w:rsidP="00842E9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C7AB4">
        <w:rPr>
          <w:rFonts w:ascii="Arial" w:hAnsi="Arial" w:cs="Arial"/>
          <w:sz w:val="22"/>
          <w:szCs w:val="22"/>
        </w:rPr>
        <w:t xml:space="preserve">Mit der Green Edition steht </w:t>
      </w:r>
      <w:r w:rsidR="00417B67">
        <w:rPr>
          <w:rFonts w:ascii="Arial" w:hAnsi="Arial" w:cs="Arial"/>
          <w:sz w:val="22"/>
          <w:szCs w:val="22"/>
        </w:rPr>
        <w:t xml:space="preserve">außerdem </w:t>
      </w:r>
      <w:r w:rsidRPr="008C7AB4">
        <w:rPr>
          <w:rFonts w:ascii="Arial" w:hAnsi="Arial" w:cs="Arial"/>
          <w:sz w:val="22"/>
          <w:szCs w:val="22"/>
        </w:rPr>
        <w:t xml:space="preserve">eine Variante mit </w:t>
      </w:r>
      <w:bookmarkStart w:id="30" w:name="OLE_LINK8"/>
      <w:r w:rsidRPr="008C7AB4">
        <w:rPr>
          <w:rFonts w:ascii="Arial" w:hAnsi="Arial" w:cs="Arial"/>
          <w:sz w:val="22"/>
          <w:szCs w:val="22"/>
        </w:rPr>
        <w:t xml:space="preserve">24-Volt-Gleichspannung </w:t>
      </w:r>
      <w:bookmarkEnd w:id="30"/>
      <w:r w:rsidRPr="008C7AB4">
        <w:rPr>
          <w:rFonts w:ascii="Arial" w:hAnsi="Arial" w:cs="Arial"/>
          <w:sz w:val="22"/>
          <w:szCs w:val="22"/>
        </w:rPr>
        <w:t>zur Verfügung, die weltweit kompatibel ist und Umrüstungen überflüssig macht.</w:t>
      </w:r>
    </w:p>
    <w:bookmarkEnd w:id="28"/>
    <w:p w14:paraId="27F559DF" w14:textId="77777777" w:rsidR="00842E90" w:rsidRPr="00F250A2" w:rsidRDefault="00842E90" w:rsidP="00842E9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F250A2">
        <w:rPr>
          <w:rFonts w:ascii="Arial" w:hAnsi="Arial" w:cs="Arial"/>
          <w:b/>
          <w:sz w:val="22"/>
          <w:szCs w:val="22"/>
        </w:rPr>
        <w:t>Komplettlösungen von der Spann- bis zur Wechseltechnik</w:t>
      </w:r>
    </w:p>
    <w:p w14:paraId="0A859309" w14:textId="009EEAD8" w:rsidR="00842E90" w:rsidRPr="00842E90" w:rsidRDefault="00842E90" w:rsidP="00842E9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42E90">
        <w:rPr>
          <w:rFonts w:ascii="Arial" w:hAnsi="Arial" w:cs="Arial"/>
          <w:sz w:val="22"/>
          <w:szCs w:val="22"/>
        </w:rPr>
        <w:t xml:space="preserve">Mit </w:t>
      </w:r>
      <w:r w:rsidR="00417B67">
        <w:rPr>
          <w:rFonts w:ascii="Arial" w:hAnsi="Arial" w:cs="Arial"/>
          <w:sz w:val="22"/>
          <w:szCs w:val="22"/>
        </w:rPr>
        <w:t>d</w:t>
      </w:r>
      <w:r w:rsidR="00F250A2">
        <w:rPr>
          <w:rFonts w:ascii="Arial" w:hAnsi="Arial" w:cs="Arial"/>
          <w:sz w:val="22"/>
          <w:szCs w:val="22"/>
        </w:rPr>
        <w:t>en Neuheiten erweitert</w:t>
      </w:r>
      <w:r w:rsidRPr="00842E90">
        <w:rPr>
          <w:rFonts w:ascii="Arial" w:hAnsi="Arial" w:cs="Arial"/>
          <w:sz w:val="22"/>
          <w:szCs w:val="22"/>
        </w:rPr>
        <w:t xml:space="preserve"> ROEMHELD sein </w:t>
      </w:r>
      <w:r w:rsidR="00F250A2">
        <w:rPr>
          <w:rFonts w:ascii="Arial" w:hAnsi="Arial" w:cs="Arial"/>
          <w:sz w:val="22"/>
          <w:szCs w:val="22"/>
        </w:rPr>
        <w:t xml:space="preserve">Sortiment </w:t>
      </w:r>
      <w:r w:rsidRPr="00842E90">
        <w:rPr>
          <w:rFonts w:ascii="Arial" w:hAnsi="Arial" w:cs="Arial"/>
          <w:sz w:val="22"/>
          <w:szCs w:val="22"/>
        </w:rPr>
        <w:t xml:space="preserve">an anwenderfreundlichen, sicheren und effizienten Lösungen für die Blechumformung. Besucherinnen und Besucher </w:t>
      </w:r>
      <w:r w:rsidR="00F250A2">
        <w:rPr>
          <w:rFonts w:ascii="Arial" w:hAnsi="Arial" w:cs="Arial"/>
          <w:sz w:val="22"/>
          <w:szCs w:val="22"/>
        </w:rPr>
        <w:t xml:space="preserve">erhalten am Stand </w:t>
      </w:r>
      <w:r w:rsidRPr="00842E90">
        <w:rPr>
          <w:rFonts w:ascii="Arial" w:hAnsi="Arial" w:cs="Arial"/>
          <w:sz w:val="22"/>
          <w:szCs w:val="22"/>
        </w:rPr>
        <w:t>ein</w:t>
      </w:r>
      <w:r w:rsidR="00F250A2">
        <w:rPr>
          <w:rFonts w:ascii="Arial" w:hAnsi="Arial" w:cs="Arial"/>
          <w:sz w:val="22"/>
          <w:szCs w:val="22"/>
        </w:rPr>
        <w:t>en</w:t>
      </w:r>
      <w:r w:rsidRPr="00842E90">
        <w:rPr>
          <w:rFonts w:ascii="Arial" w:hAnsi="Arial" w:cs="Arial"/>
          <w:sz w:val="22"/>
          <w:szCs w:val="22"/>
        </w:rPr>
        <w:t xml:space="preserve"> umfassende</w:t>
      </w:r>
      <w:r w:rsidR="00F250A2">
        <w:rPr>
          <w:rFonts w:ascii="Arial" w:hAnsi="Arial" w:cs="Arial"/>
          <w:sz w:val="22"/>
          <w:szCs w:val="22"/>
        </w:rPr>
        <w:t>n</w:t>
      </w:r>
      <w:r w:rsidRPr="00842E90">
        <w:rPr>
          <w:rFonts w:ascii="Arial" w:hAnsi="Arial" w:cs="Arial"/>
          <w:sz w:val="22"/>
          <w:szCs w:val="22"/>
        </w:rPr>
        <w:t xml:space="preserve"> Überblick über moderne Rüstzeitoptimierung – vom Spannen über den Transport bis zum Werkzeugwechsel.</w:t>
      </w:r>
    </w:p>
    <w:p w14:paraId="4B89513D" w14:textId="77777777" w:rsidR="00842E90" w:rsidRDefault="00842E90" w:rsidP="00C634DA">
      <w:pPr>
        <w:pStyle w:val="whitespace-normal"/>
        <w:rPr>
          <w:color w:val="000000"/>
        </w:rPr>
      </w:pPr>
    </w:p>
    <w:p w14:paraId="0C67BFA4" w14:textId="77777777" w:rsidR="00212E85" w:rsidRDefault="00212E85" w:rsidP="00C634DA">
      <w:pPr>
        <w:pStyle w:val="whitespace-normal"/>
        <w:rPr>
          <w:color w:val="000000"/>
        </w:rPr>
      </w:pPr>
    </w:p>
    <w:p w14:paraId="50EDFD47" w14:textId="77777777" w:rsidR="00842E90" w:rsidRDefault="00842E90" w:rsidP="00842E90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Über ROEMHELD:</w:t>
      </w:r>
    </w:p>
    <w:p w14:paraId="551A6129" w14:textId="77777777" w:rsidR="00842E90" w:rsidRDefault="00842E90" w:rsidP="00842E9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von ROEMHELD kommen bei der Herstellung zahlreicher Industriegüter und Waren für den Endverbraucher seit über 80 Jahren zum Einsatz. </w:t>
      </w:r>
    </w:p>
    <w:p w14:paraId="700E4FF6" w14:textId="77777777" w:rsidR="00842E90" w:rsidRDefault="00842E90" w:rsidP="00842E9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 Spanntechnik-Lösungen für Werkstücke sowie für Werkzeuge in der Umformtechnik und Kunststoffverarbeitung bilden den Kern des kontinuierlich wachsenden Portfolios. Ergänzt wird es durch Komponenten und Systeme der Montage- und Handhabungstechnik, der Antriebstechnik und der Automation sowie durch Verriegelungen für Rotoren von Windenergieanlagen.</w:t>
      </w:r>
    </w:p>
    <w:p w14:paraId="701E8A0C" w14:textId="77777777" w:rsidR="00842E90" w:rsidRDefault="00842E90" w:rsidP="00842E9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 ständig wachsenden Angebot von mehr als 25.000 Katalogartikeln ist ROEMHELD auf die Entwicklung und Herstellung von kundenspezifischen Lösungen spezialisiert und gilt international als einer der Markt- und Qualitätsführer.</w:t>
      </w:r>
    </w:p>
    <w:p w14:paraId="5EA2EDF6" w14:textId="77777777" w:rsidR="00842E90" w:rsidRDefault="00842E90" w:rsidP="00842E9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2B8FDD18" w14:textId="77777777" w:rsidR="00842E90" w:rsidRDefault="00842E90" w:rsidP="00842E90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inhabergeführte Unternehmensgruppe beschäftigt an den drei Standorten Laubach, Wilnsdorf und Rankweil/</w:t>
      </w:r>
      <w:r w:rsidRPr="002C442B">
        <w:rPr>
          <w:rFonts w:ascii="Arial" w:hAnsi="Arial" w:cs="Arial"/>
          <w:sz w:val="22"/>
          <w:szCs w:val="22"/>
        </w:rPr>
        <w:t xml:space="preserve">Österreich etwa 500 Mitarbeiter und </w:t>
      </w:r>
      <w:r>
        <w:rPr>
          <w:rFonts w:ascii="Arial" w:hAnsi="Arial" w:cs="Arial"/>
          <w:sz w:val="22"/>
          <w:szCs w:val="22"/>
        </w:rPr>
        <w:t xml:space="preserve">ist in über 50 Ländern mit Service- und Vertriebsgesellschaften vertreten. Mit Kunden insbesondere aus dem Maschinenbau, der </w:t>
      </w:r>
      <w:r>
        <w:rPr>
          <w:rFonts w:ascii="Arial" w:hAnsi="Arial" w:cs="Arial"/>
          <w:sz w:val="22"/>
          <w:szCs w:val="22"/>
        </w:rPr>
        <w:lastRenderedPageBreak/>
        <w:t>Automobil-, der Luftfahrt- und der Agrarindustrie erzielt ROEMHELD jährlich einen Umsatz von mehr als 90 Mio. Euro.</w:t>
      </w:r>
    </w:p>
    <w:p w14:paraId="73E24C07" w14:textId="0C7F2CA9" w:rsidR="00F161A6" w:rsidRDefault="00F161A6" w:rsidP="00BE6EA3">
      <w:pPr>
        <w:spacing w:after="120" w:line="360" w:lineRule="auto"/>
      </w:pPr>
      <w:bookmarkStart w:id="31" w:name="OLE_LINK33"/>
      <w:bookmarkStart w:id="32" w:name="OLE_LINK34"/>
    </w:p>
    <w:p w14:paraId="261AE0F5" w14:textId="77777777" w:rsidR="004843CB" w:rsidRDefault="004843CB" w:rsidP="00BE6EA3">
      <w:pPr>
        <w:spacing w:after="120" w:line="360" w:lineRule="auto"/>
      </w:pPr>
    </w:p>
    <w:p w14:paraId="39B22405" w14:textId="5ECA271C" w:rsidR="004843CB" w:rsidRPr="004843CB" w:rsidRDefault="004843CB" w:rsidP="00BE6EA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843CB">
        <w:rPr>
          <w:rFonts w:ascii="Arial" w:hAnsi="Arial" w:cs="Arial"/>
          <w:b/>
          <w:sz w:val="22"/>
          <w:szCs w:val="22"/>
        </w:rPr>
        <w:t>Fotos:</w:t>
      </w:r>
    </w:p>
    <w:p w14:paraId="4B8BA36D" w14:textId="49995FF2" w:rsidR="00F161A6" w:rsidRDefault="00877567" w:rsidP="00F161A6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33" w:name="OLE_LINK37"/>
      <w:bookmarkStart w:id="34" w:name="OLE_LINK38"/>
      <w:bookmarkEnd w:id="31"/>
      <w:bookmarkEnd w:id="32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C0292E5" wp14:editId="7DF08104">
            <wp:extent cx="5400000" cy="2191047"/>
            <wp:effectExtent l="0" t="0" r="0" b="6350"/>
            <wp:docPr id="164481400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814001" name="Grafik 1644814001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91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79AB2" w14:textId="37E2BCBA" w:rsidR="00F161A6" w:rsidRDefault="00F161A6" w:rsidP="00877567">
      <w:pPr>
        <w:spacing w:after="240" w:line="360" w:lineRule="auto"/>
        <w:rPr>
          <w:rFonts w:ascii="Arial" w:hAnsi="Arial" w:cs="Arial"/>
          <w:sz w:val="22"/>
          <w:szCs w:val="22"/>
        </w:rPr>
      </w:pPr>
      <w:bookmarkStart w:id="35" w:name="OLE_LINK13"/>
      <w:r>
        <w:rPr>
          <w:rFonts w:ascii="Arial" w:hAnsi="Arial" w:cs="Arial"/>
          <w:sz w:val="22"/>
          <w:szCs w:val="22"/>
        </w:rPr>
        <w:t>Foto</w:t>
      </w:r>
      <w:r w:rsidRPr="00877567">
        <w:rPr>
          <w:rFonts w:ascii="Arial" w:hAnsi="Arial" w:cs="Arial"/>
          <w:sz w:val="22"/>
          <w:szCs w:val="22"/>
        </w:rPr>
        <w:t xml:space="preserve"> </w:t>
      </w:r>
      <w:r w:rsidR="004843CB" w:rsidRPr="00877567">
        <w:rPr>
          <w:rFonts w:ascii="Arial" w:hAnsi="Arial" w:cs="Arial"/>
          <w:sz w:val="22"/>
          <w:szCs w:val="22"/>
        </w:rPr>
        <w:t>1</w:t>
      </w:r>
      <w:r w:rsidR="00877567">
        <w:rPr>
          <w:rFonts w:ascii="Arial" w:hAnsi="Arial" w:cs="Arial"/>
          <w:sz w:val="22"/>
          <w:szCs w:val="22"/>
        </w:rPr>
        <w:t>:</w:t>
      </w:r>
    </w:p>
    <w:p w14:paraId="2DD65FB4" w14:textId="35E36594" w:rsidR="00F161A6" w:rsidRPr="00877567" w:rsidRDefault="000C1771" w:rsidP="00877567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877567">
        <w:rPr>
          <w:rFonts w:ascii="Arial" w:hAnsi="Arial" w:cs="Arial"/>
          <w:sz w:val="22"/>
          <w:szCs w:val="22"/>
        </w:rPr>
        <w:t xml:space="preserve">Das neue Magnetspannsystem R-MAG-M für die Blechumformung mit integrierter Spannkraftanzeige, modernem Touch-Panel und auswechselbaren Magnetpolen </w:t>
      </w:r>
      <w:r w:rsidR="00F161A6" w:rsidRPr="00877567">
        <w:rPr>
          <w:rFonts w:ascii="Arial" w:hAnsi="Arial" w:cs="Arial"/>
          <w:sz w:val="22"/>
          <w:szCs w:val="22"/>
        </w:rPr>
        <w:t>(Foto: ROEMHELD).</w:t>
      </w:r>
    </w:p>
    <w:bookmarkEnd w:id="33"/>
    <w:bookmarkEnd w:id="34"/>
    <w:bookmarkEnd w:id="35"/>
    <w:p w14:paraId="2D921FE1" w14:textId="77777777" w:rsidR="00F161A6" w:rsidRDefault="00F161A6" w:rsidP="00F161A6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15BD252" w14:textId="576DD2B0" w:rsidR="002D6B9A" w:rsidRDefault="00877567" w:rsidP="00F161A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2B3895E9" wp14:editId="0C77929B">
            <wp:extent cx="5400000" cy="5400000"/>
            <wp:effectExtent l="12700" t="12700" r="10795" b="10795"/>
            <wp:docPr id="168640036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40036" name="Grafik 168640036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F6A8F9E" w14:textId="2D5D1687" w:rsidR="00430659" w:rsidRPr="00877567" w:rsidRDefault="00F161A6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36" w:name="OLE_LINK17"/>
      <w:r w:rsidRPr="00877567">
        <w:rPr>
          <w:rFonts w:ascii="Arial" w:hAnsi="Arial" w:cs="Arial"/>
          <w:sz w:val="22"/>
          <w:szCs w:val="22"/>
        </w:rPr>
        <w:t xml:space="preserve">Foto </w:t>
      </w:r>
      <w:r w:rsidR="004843CB" w:rsidRPr="00877567">
        <w:rPr>
          <w:rFonts w:ascii="Arial" w:hAnsi="Arial" w:cs="Arial"/>
          <w:sz w:val="22"/>
          <w:szCs w:val="22"/>
        </w:rPr>
        <w:t>2</w:t>
      </w:r>
      <w:r w:rsidRPr="00877567">
        <w:rPr>
          <w:rFonts w:ascii="Arial" w:hAnsi="Arial" w:cs="Arial"/>
          <w:sz w:val="22"/>
          <w:szCs w:val="22"/>
        </w:rPr>
        <w:t>:</w:t>
      </w:r>
    </w:p>
    <w:p w14:paraId="5574CA2C" w14:textId="211C2B90" w:rsidR="00F161A6" w:rsidRDefault="008928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37" w:name="OLE_LINK35"/>
      <w:bookmarkStart w:id="38" w:name="OLE_LINK36"/>
      <w:bookmarkStart w:id="39" w:name="OLE_LINK19"/>
      <w:r>
        <w:rPr>
          <w:rFonts w:ascii="Arial" w:hAnsi="Arial" w:cs="Arial"/>
          <w:sz w:val="22"/>
          <w:szCs w:val="22"/>
        </w:rPr>
        <w:t xml:space="preserve">Der </w:t>
      </w:r>
      <w:r w:rsidRPr="00842E90">
        <w:rPr>
          <w:rFonts w:ascii="Arial" w:hAnsi="Arial" w:cs="Arial"/>
          <w:sz w:val="22"/>
          <w:szCs w:val="22"/>
        </w:rPr>
        <w:t>neue</w:t>
      </w:r>
      <w:r>
        <w:rPr>
          <w:rFonts w:ascii="Arial" w:hAnsi="Arial" w:cs="Arial"/>
          <w:sz w:val="22"/>
          <w:szCs w:val="22"/>
        </w:rPr>
        <w:t xml:space="preserve"> </w:t>
      </w:r>
      <w:r w:rsidRPr="00842E90">
        <w:rPr>
          <w:rFonts w:ascii="Arial" w:hAnsi="Arial" w:cs="Arial"/>
          <w:sz w:val="22"/>
          <w:szCs w:val="22"/>
        </w:rPr>
        <w:t>Werkzeug-Wechselwagen RWT</w:t>
      </w:r>
      <w:r>
        <w:rPr>
          <w:rFonts w:ascii="Arial" w:hAnsi="Arial" w:cs="Arial"/>
          <w:sz w:val="22"/>
          <w:szCs w:val="22"/>
        </w:rPr>
        <w:t xml:space="preserve"> mit </w:t>
      </w:r>
      <w:r w:rsidRPr="00842E90">
        <w:rPr>
          <w:rFonts w:ascii="Arial" w:hAnsi="Arial" w:cs="Arial"/>
          <w:sz w:val="22"/>
          <w:szCs w:val="22"/>
        </w:rPr>
        <w:t>Funkfernsteuerun</w:t>
      </w:r>
      <w:r>
        <w:rPr>
          <w:rFonts w:ascii="Arial" w:hAnsi="Arial" w:cs="Arial"/>
          <w:sz w:val="22"/>
          <w:szCs w:val="22"/>
        </w:rPr>
        <w:t>g ermöglicht das</w:t>
      </w:r>
      <w:r w:rsidRPr="00842E90">
        <w:rPr>
          <w:rFonts w:ascii="Arial" w:hAnsi="Arial" w:cs="Arial"/>
          <w:sz w:val="22"/>
          <w:szCs w:val="22"/>
        </w:rPr>
        <w:t xml:space="preserve"> ergonomische </w:t>
      </w:r>
      <w:r>
        <w:rPr>
          <w:rFonts w:ascii="Arial" w:hAnsi="Arial" w:cs="Arial"/>
          <w:sz w:val="22"/>
          <w:szCs w:val="22"/>
        </w:rPr>
        <w:t>Werkzeug-</w:t>
      </w:r>
      <w:r w:rsidRPr="00842E90">
        <w:rPr>
          <w:rFonts w:ascii="Arial" w:hAnsi="Arial" w:cs="Arial"/>
          <w:sz w:val="22"/>
          <w:szCs w:val="22"/>
        </w:rPr>
        <w:t>Handling</w:t>
      </w:r>
      <w:r w:rsidRPr="00F250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von </w:t>
      </w:r>
      <w:r w:rsidRPr="00F250A2">
        <w:rPr>
          <w:rFonts w:ascii="Arial" w:hAnsi="Arial" w:cs="Arial"/>
          <w:sz w:val="22"/>
          <w:szCs w:val="22"/>
        </w:rPr>
        <w:t xml:space="preserve">Lasten bis 4.000 kg </w:t>
      </w:r>
      <w:r w:rsidR="006B1204" w:rsidRPr="00CD0440">
        <w:rPr>
          <w:rFonts w:ascii="Arial" w:hAnsi="Arial" w:cs="Arial"/>
          <w:sz w:val="22"/>
          <w:szCs w:val="22"/>
        </w:rPr>
        <w:t>(Foto: ROEMHELD).</w:t>
      </w:r>
    </w:p>
    <w:bookmarkEnd w:id="36"/>
    <w:p w14:paraId="12AB7DF2" w14:textId="4CF03627" w:rsidR="00F161A6" w:rsidRDefault="00B64F6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65A630A" wp14:editId="6DCB2652">
            <wp:extent cx="3600000" cy="3600000"/>
            <wp:effectExtent l="12700" t="12700" r="6985" b="6985"/>
            <wp:docPr id="1556615636" name="Grafik 6" descr="Ein Bild, das Schlos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615636" name="Grafik 6" descr="Ein Bild, das Schloss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05B80CA" w14:textId="4AF5F0A1" w:rsidR="00F161A6" w:rsidRPr="00877567" w:rsidRDefault="00F161A6" w:rsidP="00F161A6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0" w:name="OLE_LINK39"/>
      <w:bookmarkStart w:id="41" w:name="OLE_LINK40"/>
      <w:r w:rsidRPr="00877567">
        <w:rPr>
          <w:rFonts w:ascii="Arial" w:hAnsi="Arial" w:cs="Arial"/>
          <w:sz w:val="22"/>
          <w:szCs w:val="22"/>
        </w:rPr>
        <w:t xml:space="preserve">Foto </w:t>
      </w:r>
      <w:r w:rsidR="004843CB" w:rsidRPr="00877567">
        <w:rPr>
          <w:rFonts w:ascii="Arial" w:hAnsi="Arial" w:cs="Arial"/>
          <w:sz w:val="22"/>
          <w:szCs w:val="22"/>
        </w:rPr>
        <w:t>3</w:t>
      </w:r>
      <w:r w:rsidRPr="00877567">
        <w:rPr>
          <w:rFonts w:ascii="Arial" w:hAnsi="Arial" w:cs="Arial"/>
          <w:sz w:val="22"/>
          <w:szCs w:val="22"/>
        </w:rPr>
        <w:t>:</w:t>
      </w:r>
    </w:p>
    <w:p w14:paraId="716898B3" w14:textId="32C115CA" w:rsidR="00F161A6" w:rsidRDefault="0089281D" w:rsidP="00F161A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Flexline-R und Flexline-R Green Edition wurden</w:t>
      </w:r>
      <w:r w:rsidRPr="008C7AB4">
        <w:rPr>
          <w:rFonts w:ascii="Arial" w:hAnsi="Arial" w:cs="Arial"/>
          <w:sz w:val="22"/>
          <w:szCs w:val="22"/>
        </w:rPr>
        <w:t xml:space="preserve"> für </w:t>
      </w:r>
      <w:r>
        <w:rPr>
          <w:rFonts w:ascii="Arial" w:hAnsi="Arial" w:cs="Arial"/>
          <w:sz w:val="22"/>
          <w:szCs w:val="22"/>
        </w:rPr>
        <w:t xml:space="preserve">hohe </w:t>
      </w:r>
      <w:r w:rsidRPr="008C7AB4">
        <w:rPr>
          <w:rFonts w:ascii="Arial" w:hAnsi="Arial" w:cs="Arial"/>
          <w:sz w:val="22"/>
          <w:szCs w:val="22"/>
        </w:rPr>
        <w:t>Belastungen optimiert</w:t>
      </w:r>
      <w:r>
        <w:rPr>
          <w:rFonts w:ascii="Arial" w:hAnsi="Arial" w:cs="Arial"/>
          <w:sz w:val="22"/>
          <w:szCs w:val="22"/>
        </w:rPr>
        <w:t xml:space="preserve">. Sie eignen </w:t>
      </w:r>
      <w:r w:rsidRPr="008C7AB4">
        <w:rPr>
          <w:rFonts w:ascii="Arial" w:hAnsi="Arial" w:cs="Arial"/>
          <w:sz w:val="22"/>
          <w:szCs w:val="22"/>
        </w:rPr>
        <w:t>sich besonders für automatisierte Pressenstraßen mit häufigem Werkzeugwechsel</w:t>
      </w:r>
      <w:r w:rsidR="001079CB">
        <w:rPr>
          <w:rFonts w:ascii="Arial" w:hAnsi="Arial" w:cs="Arial"/>
          <w:sz w:val="22"/>
          <w:szCs w:val="22"/>
        </w:rPr>
        <w:t xml:space="preserve"> </w:t>
      </w:r>
      <w:r w:rsidR="00F161A6" w:rsidRPr="00CD0440">
        <w:rPr>
          <w:rFonts w:ascii="Arial" w:hAnsi="Arial" w:cs="Arial"/>
          <w:sz w:val="22"/>
          <w:szCs w:val="22"/>
        </w:rPr>
        <w:t>(Foto: ROEMHELD).</w:t>
      </w:r>
    </w:p>
    <w:bookmarkEnd w:id="40"/>
    <w:bookmarkEnd w:id="41"/>
    <w:p w14:paraId="7EB07FF0" w14:textId="77777777" w:rsidR="00F161A6" w:rsidRDefault="00F161A6">
      <w:pPr>
        <w:spacing w:after="120" w:line="360" w:lineRule="auto"/>
        <w:rPr>
          <w:rFonts w:ascii="Arial" w:hAnsi="Arial" w:cs="Arial"/>
          <w:sz w:val="22"/>
          <w:szCs w:val="22"/>
        </w:rPr>
      </w:pPr>
    </w:p>
    <w:bookmarkEnd w:id="37"/>
    <w:bookmarkEnd w:id="38"/>
    <w:bookmarkEnd w:id="39"/>
    <w:p w14:paraId="71E53E7E" w14:textId="3272FDDE" w:rsidR="00430659" w:rsidRDefault="00430659" w:rsidP="006B120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F7DAF01" w14:textId="3D149578" w:rsidR="00241AC3" w:rsidRDefault="00241AC3" w:rsidP="006B120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90DA8F2" w14:textId="3A66A941" w:rsidR="00CA2FEA" w:rsidRDefault="00C7191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hier herunterladen</w:t>
      </w:r>
      <w:r w:rsidR="00B95988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1" w:history="1">
        <w:r w:rsidR="00B95988" w:rsidRPr="00B00237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https://www.auchkomm.com/aktuellepressetexte#PI_632</w:t>
        </w:r>
      </w:hyperlink>
      <w:r w:rsidR="00B9598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E90BE43" w14:textId="77777777" w:rsidR="00B64F60" w:rsidRDefault="00B64F60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</w:p>
    <w:p w14:paraId="40D5CFB6" w14:textId="7565D45C" w:rsidR="00B41A62" w:rsidRDefault="00C719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58E60AB" w14:textId="77777777" w:rsidR="00B41A62" w:rsidRDefault="00C7191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  <w:bookmarkEnd w:id="4"/>
      <w:bookmarkEnd w:id="5"/>
      <w:bookmarkEnd w:id="15"/>
      <w:bookmarkEnd w:id="16"/>
    </w:p>
    <w:p w14:paraId="31BBCF88" w14:textId="77777777" w:rsidR="003F1A37" w:rsidRDefault="003F1A3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sectPr w:rsidR="003F1A37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946" w:right="748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EF54F" w14:textId="77777777" w:rsidR="00050F84" w:rsidRDefault="00050F84">
      <w:r>
        <w:separator/>
      </w:r>
    </w:p>
  </w:endnote>
  <w:endnote w:type="continuationSeparator" w:id="0">
    <w:p w14:paraId="77A61981" w14:textId="77777777" w:rsidR="00050F84" w:rsidRDefault="00050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1776" w14:textId="77777777" w:rsidR="00B41A62" w:rsidRDefault="00C71917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0" distR="0" simplePos="0" relativeHeight="8" behindDoc="1" locked="0" layoutInCell="0" allowOverlap="1" wp14:anchorId="4D836ECD" wp14:editId="463E7CEC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79906" w14:textId="77777777" w:rsidR="00B41A62" w:rsidRDefault="00C71917">
    <w:pPr>
      <w:pStyle w:val="Fuzeile"/>
    </w:pPr>
    <w:r>
      <w:rPr>
        <w:noProof/>
      </w:rPr>
      <w:drawing>
        <wp:anchor distT="0" distB="0" distL="0" distR="0" simplePos="0" relativeHeight="3" behindDoc="1" locked="0" layoutInCell="0" allowOverlap="1" wp14:anchorId="3484C658" wp14:editId="64B9E7E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0C870" w14:textId="77777777" w:rsidR="00050F84" w:rsidRDefault="00050F84">
      <w:r>
        <w:separator/>
      </w:r>
    </w:p>
  </w:footnote>
  <w:footnote w:type="continuationSeparator" w:id="0">
    <w:p w14:paraId="572D535A" w14:textId="77777777" w:rsidR="00050F84" w:rsidRDefault="00050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1007" w14:textId="77777777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>
      <w:rPr>
        <w:rFonts w:ascii="Arial" w:hAnsi="Arial" w:cs="Arial"/>
        <w:b/>
        <w:sz w:val="16"/>
        <w:szCs w:val="16"/>
      </w:rPr>
      <w:t>Römheld</w:t>
    </w:r>
    <w:proofErr w:type="spellEnd"/>
    <w:r>
      <w:rPr>
        <w:rFonts w:ascii="Arial" w:hAnsi="Arial" w:cs="Arial"/>
        <w:b/>
        <w:sz w:val="16"/>
        <w:szCs w:val="16"/>
      </w:rPr>
      <w:t xml:space="preserve"> GmbH, 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1-5, </w:t>
    </w:r>
    <w:r>
      <w:rPr>
        <w:noProof/>
      </w:rPr>
      <w:drawing>
        <wp:anchor distT="0" distB="0" distL="114300" distR="114300" simplePos="0" relativeHeight="18" behindDoc="0" locked="0" layoutInCell="0" allowOverlap="1" wp14:anchorId="6DA8883F" wp14:editId="757FBABD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29" y="0"/>
              <wp:lineTo x="-29" y="19936"/>
              <wp:lineTo x="21441" y="19936"/>
              <wp:lineTo x="21441" y="0"/>
              <wp:lineTo x="-29" y="0"/>
            </wp:wrapPolygon>
          </wp:wrapTight>
          <wp:docPr id="4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DDCB4E2" w14:textId="59787CC7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1125" simplePos="0" relativeHeight="12" behindDoc="1" locked="0" layoutInCell="0" allowOverlap="1" wp14:anchorId="402BED68" wp14:editId="703F7549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475C0B7E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 w:cs="Arial"/>
        <w:sz w:val="16"/>
        <w:szCs w:val="16"/>
      </w:rPr>
      <w:t xml:space="preserve">Blatt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F250A2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/202</w:t>
    </w:r>
    <w:r w:rsidR="00F250A2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</w:t>
    </w:r>
    <w:r w:rsidR="00F250A2">
      <w:rPr>
        <w:rFonts w:ascii="Arial" w:hAnsi="Arial" w:cs="Arial"/>
        <w:sz w:val="16"/>
        <w:szCs w:val="16"/>
      </w:rPr>
      <w:t>Blechexpo</w:t>
    </w:r>
  </w:p>
  <w:p w14:paraId="571421DC" w14:textId="77777777" w:rsidR="00B41A62" w:rsidRDefault="00B41A62" w:rsidP="00A523CC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8B9A" w14:textId="77777777" w:rsidR="00B41A62" w:rsidRDefault="00C71917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13" behindDoc="0" locked="0" layoutInCell="0" allowOverlap="1" wp14:anchorId="664B4A64" wp14:editId="7171C44E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29" y="0"/>
              <wp:lineTo x="-29" y="20060"/>
              <wp:lineTo x="21203" y="20060"/>
              <wp:lineTo x="21203" y="0"/>
              <wp:lineTo x="-29" y="0"/>
            </wp:wrapPolygon>
          </wp:wrapTight>
          <wp:doc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5DB74BA" w14:textId="77777777" w:rsidR="00B41A62" w:rsidRDefault="00B41A62">
    <w:pPr>
      <w:pStyle w:val="Kopfzeile"/>
    </w:pPr>
  </w:p>
  <w:p w14:paraId="0F19DEFC" w14:textId="77777777" w:rsidR="00B41A62" w:rsidRDefault="00B41A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54AB3"/>
    <w:multiLevelType w:val="hybridMultilevel"/>
    <w:tmpl w:val="EB7A4F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537DD"/>
    <w:multiLevelType w:val="multilevel"/>
    <w:tmpl w:val="C7D6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954B2"/>
    <w:multiLevelType w:val="multilevel"/>
    <w:tmpl w:val="D298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1C4577"/>
    <w:multiLevelType w:val="multilevel"/>
    <w:tmpl w:val="525AB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3822277">
    <w:abstractNumId w:val="2"/>
  </w:num>
  <w:num w:numId="2" w16cid:durableId="850799220">
    <w:abstractNumId w:val="3"/>
  </w:num>
  <w:num w:numId="3" w16cid:durableId="1510103022">
    <w:abstractNumId w:val="0"/>
  </w:num>
  <w:num w:numId="4" w16cid:durableId="962224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A62"/>
    <w:rsid w:val="000041AD"/>
    <w:rsid w:val="00015B81"/>
    <w:rsid w:val="00021E40"/>
    <w:rsid w:val="00050F84"/>
    <w:rsid w:val="000551A1"/>
    <w:rsid w:val="000C1771"/>
    <w:rsid w:val="000E4CFA"/>
    <w:rsid w:val="000F5FEC"/>
    <w:rsid w:val="001079CB"/>
    <w:rsid w:val="00113734"/>
    <w:rsid w:val="001646BE"/>
    <w:rsid w:val="00171A6B"/>
    <w:rsid w:val="001839B1"/>
    <w:rsid w:val="00196F08"/>
    <w:rsid w:val="001A5A01"/>
    <w:rsid w:val="001F04AC"/>
    <w:rsid w:val="00204626"/>
    <w:rsid w:val="00212E85"/>
    <w:rsid w:val="0021513D"/>
    <w:rsid w:val="00240630"/>
    <w:rsid w:val="00241AC3"/>
    <w:rsid w:val="00266381"/>
    <w:rsid w:val="002664C8"/>
    <w:rsid w:val="00267F0A"/>
    <w:rsid w:val="00291D40"/>
    <w:rsid w:val="002A4965"/>
    <w:rsid w:val="002B4680"/>
    <w:rsid w:val="002B52CA"/>
    <w:rsid w:val="002B6F7D"/>
    <w:rsid w:val="002D2ED6"/>
    <w:rsid w:val="002D6B9A"/>
    <w:rsid w:val="002D72D4"/>
    <w:rsid w:val="003258C3"/>
    <w:rsid w:val="00340438"/>
    <w:rsid w:val="00353515"/>
    <w:rsid w:val="003663AD"/>
    <w:rsid w:val="00371BA8"/>
    <w:rsid w:val="003A3877"/>
    <w:rsid w:val="003A4203"/>
    <w:rsid w:val="003B2290"/>
    <w:rsid w:val="003D0A8C"/>
    <w:rsid w:val="003E0618"/>
    <w:rsid w:val="003E6AD4"/>
    <w:rsid w:val="003F1A37"/>
    <w:rsid w:val="003F24FD"/>
    <w:rsid w:val="00417B67"/>
    <w:rsid w:val="00420F17"/>
    <w:rsid w:val="0042192C"/>
    <w:rsid w:val="00430659"/>
    <w:rsid w:val="00434A9E"/>
    <w:rsid w:val="00447793"/>
    <w:rsid w:val="004734B6"/>
    <w:rsid w:val="00482AD4"/>
    <w:rsid w:val="004843CB"/>
    <w:rsid w:val="004C241E"/>
    <w:rsid w:val="004D1481"/>
    <w:rsid w:val="00505842"/>
    <w:rsid w:val="00510FA3"/>
    <w:rsid w:val="00553B65"/>
    <w:rsid w:val="00575166"/>
    <w:rsid w:val="005A1044"/>
    <w:rsid w:val="005A7B3A"/>
    <w:rsid w:val="005C7ABB"/>
    <w:rsid w:val="005D663D"/>
    <w:rsid w:val="005E38C4"/>
    <w:rsid w:val="00610FCD"/>
    <w:rsid w:val="00624055"/>
    <w:rsid w:val="00637E1F"/>
    <w:rsid w:val="00652776"/>
    <w:rsid w:val="006535CC"/>
    <w:rsid w:val="00656F57"/>
    <w:rsid w:val="0065745B"/>
    <w:rsid w:val="006B1204"/>
    <w:rsid w:val="006C2772"/>
    <w:rsid w:val="006F5677"/>
    <w:rsid w:val="00761A75"/>
    <w:rsid w:val="0077280C"/>
    <w:rsid w:val="007A3E96"/>
    <w:rsid w:val="007D24C2"/>
    <w:rsid w:val="007E3BA9"/>
    <w:rsid w:val="00811FF4"/>
    <w:rsid w:val="00842E90"/>
    <w:rsid w:val="00843C8F"/>
    <w:rsid w:val="0084500F"/>
    <w:rsid w:val="00877567"/>
    <w:rsid w:val="0089281D"/>
    <w:rsid w:val="008B2D9F"/>
    <w:rsid w:val="008C7AB4"/>
    <w:rsid w:val="008D04CE"/>
    <w:rsid w:val="008F0EB3"/>
    <w:rsid w:val="008F2ABF"/>
    <w:rsid w:val="009033CC"/>
    <w:rsid w:val="00964BE9"/>
    <w:rsid w:val="0098443A"/>
    <w:rsid w:val="009B5516"/>
    <w:rsid w:val="009B7010"/>
    <w:rsid w:val="009C3833"/>
    <w:rsid w:val="009C6CF9"/>
    <w:rsid w:val="009D085F"/>
    <w:rsid w:val="009D0B3D"/>
    <w:rsid w:val="009D5408"/>
    <w:rsid w:val="009D6E58"/>
    <w:rsid w:val="009E12E3"/>
    <w:rsid w:val="009F01F7"/>
    <w:rsid w:val="00A00BFE"/>
    <w:rsid w:val="00A07B53"/>
    <w:rsid w:val="00A10019"/>
    <w:rsid w:val="00A16FCE"/>
    <w:rsid w:val="00A46F3C"/>
    <w:rsid w:val="00A479E4"/>
    <w:rsid w:val="00A523CC"/>
    <w:rsid w:val="00A54932"/>
    <w:rsid w:val="00A64DCE"/>
    <w:rsid w:val="00A92015"/>
    <w:rsid w:val="00AC3A63"/>
    <w:rsid w:val="00AC52E3"/>
    <w:rsid w:val="00AD267C"/>
    <w:rsid w:val="00AE377B"/>
    <w:rsid w:val="00AF768E"/>
    <w:rsid w:val="00B029E1"/>
    <w:rsid w:val="00B03176"/>
    <w:rsid w:val="00B05B4D"/>
    <w:rsid w:val="00B41A62"/>
    <w:rsid w:val="00B41F03"/>
    <w:rsid w:val="00B515A6"/>
    <w:rsid w:val="00B64F60"/>
    <w:rsid w:val="00B67C3D"/>
    <w:rsid w:val="00B74CED"/>
    <w:rsid w:val="00B860CB"/>
    <w:rsid w:val="00B95988"/>
    <w:rsid w:val="00BB5B53"/>
    <w:rsid w:val="00BD39D4"/>
    <w:rsid w:val="00BD6742"/>
    <w:rsid w:val="00BE289C"/>
    <w:rsid w:val="00BE6EA3"/>
    <w:rsid w:val="00BF02DE"/>
    <w:rsid w:val="00BF20B0"/>
    <w:rsid w:val="00C15C31"/>
    <w:rsid w:val="00C60285"/>
    <w:rsid w:val="00C634DA"/>
    <w:rsid w:val="00C71917"/>
    <w:rsid w:val="00C903CD"/>
    <w:rsid w:val="00CA0CBA"/>
    <w:rsid w:val="00CA2FEA"/>
    <w:rsid w:val="00CB7B78"/>
    <w:rsid w:val="00CD0440"/>
    <w:rsid w:val="00CD53C6"/>
    <w:rsid w:val="00CF4387"/>
    <w:rsid w:val="00D3234D"/>
    <w:rsid w:val="00D40050"/>
    <w:rsid w:val="00D4343B"/>
    <w:rsid w:val="00D8572A"/>
    <w:rsid w:val="00D9044F"/>
    <w:rsid w:val="00DA6AB9"/>
    <w:rsid w:val="00DD5783"/>
    <w:rsid w:val="00E04BE8"/>
    <w:rsid w:val="00E07029"/>
    <w:rsid w:val="00E11C2B"/>
    <w:rsid w:val="00E12D43"/>
    <w:rsid w:val="00E600D3"/>
    <w:rsid w:val="00E76CB0"/>
    <w:rsid w:val="00E868F1"/>
    <w:rsid w:val="00EC5400"/>
    <w:rsid w:val="00ED7E52"/>
    <w:rsid w:val="00EE1064"/>
    <w:rsid w:val="00EE56DC"/>
    <w:rsid w:val="00EF0D2D"/>
    <w:rsid w:val="00F161A6"/>
    <w:rsid w:val="00F250A2"/>
    <w:rsid w:val="00F834BD"/>
    <w:rsid w:val="00F9705D"/>
    <w:rsid w:val="00F9793A"/>
    <w:rsid w:val="00FC27EB"/>
    <w:rsid w:val="00FC6893"/>
    <w:rsid w:val="00FD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4094"/>
  <w15:docId w15:val="{4DBE8EF2-90E7-CE49-B111-829FC26D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4F60"/>
    <w:rPr>
      <w:rFonts w:eastAsia="Times New Roman"/>
      <w:sz w:val="24"/>
      <w:szCs w:val="24"/>
    </w:rPr>
  </w:style>
  <w:style w:type="paragraph" w:styleId="berschrift2">
    <w:name w:val="heading 2"/>
    <w:basedOn w:val="Standard"/>
    <w:link w:val="berschrift2Zchn"/>
    <w:uiPriority w:val="9"/>
    <w:qFormat/>
    <w:locked/>
    <w:rsid w:val="00842E90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11067D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Internetverknpfung">
    <w:name w:val="Internetverknüpfung"/>
    <w:basedOn w:val="Absatz-Standardschriftart"/>
    <w:unhideWhenUsed/>
    <w:rsid w:val="00C623F6"/>
    <w:rPr>
      <w:color w:val="0000FF" w:themeColor="hyperlink"/>
      <w:u w:val="single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3027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82004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82004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7117C8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CF7B4C"/>
    <w:rPr>
      <w:rFonts w:eastAsiaTheme="minorEastAsia"/>
      <w:sz w:val="2"/>
      <w:lang w:eastAsia="ko-KR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paragraph" w:customStyle="1" w:styleId="FarbigeListe-Akzent11">
    <w:name w:val="Farbige Liste - Akzent 11"/>
    <w:basedOn w:val="Standard"/>
    <w:uiPriority w:val="99"/>
    <w:qFormat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qFormat/>
    <w:rsid w:val="00C33FC6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qFormat/>
    <w:rsid w:val="006F722D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82004A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82004A"/>
    <w:rPr>
      <w:b/>
      <w:bCs/>
    </w:rPr>
  </w:style>
  <w:style w:type="character" w:styleId="Hyperlink">
    <w:name w:val="Hyperlink"/>
    <w:basedOn w:val="Absatz-Standardschriftart"/>
    <w:unhideWhenUsed/>
    <w:rsid w:val="005D663D"/>
    <w:rPr>
      <w:color w:val="0000FF" w:themeColor="hyperlink"/>
      <w:u w:val="single"/>
    </w:rPr>
  </w:style>
  <w:style w:type="paragraph" w:customStyle="1" w:styleId="whitespace-normal">
    <w:name w:val="whitespace-normal"/>
    <w:basedOn w:val="Standard"/>
    <w:rsid w:val="00C634DA"/>
    <w:pPr>
      <w:suppressAutoHyphens w:val="0"/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locked/>
    <w:rsid w:val="00C634DA"/>
    <w:rPr>
      <w:b/>
      <w:bCs/>
    </w:rPr>
  </w:style>
  <w:style w:type="character" w:styleId="Hervorhebung">
    <w:name w:val="Emphasis"/>
    <w:basedOn w:val="Absatz-Standardschriftart"/>
    <w:uiPriority w:val="20"/>
    <w:qFormat/>
    <w:locked/>
    <w:rsid w:val="00C634DA"/>
    <w:rPr>
      <w:i/>
      <w:iCs/>
    </w:rPr>
  </w:style>
  <w:style w:type="paragraph" w:customStyle="1" w:styleId="p1">
    <w:name w:val="p1"/>
    <w:basedOn w:val="Standard"/>
    <w:rsid w:val="00291D40"/>
    <w:pPr>
      <w:suppressAutoHyphens w:val="0"/>
      <w:spacing w:before="100" w:beforeAutospacing="1" w:after="100" w:afterAutospacing="1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42E90"/>
    <w:rPr>
      <w:rFonts w:eastAsia="Times New Roman"/>
      <w:b/>
      <w:bCs/>
      <w:sz w:val="36"/>
      <w:szCs w:val="36"/>
    </w:rPr>
  </w:style>
  <w:style w:type="paragraph" w:customStyle="1" w:styleId="my-2">
    <w:name w:val="my-2"/>
    <w:basedOn w:val="Standard"/>
    <w:rsid w:val="00842E90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42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51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0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69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2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33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9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7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6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9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2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05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01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49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8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1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2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2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1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68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uchkomm.com/aktuellepressetexte#PI_63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44D03D-8ED9-B147-B353-F5C3BE13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1085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dc:description/>
  <cp:lastModifiedBy>F. Stephan Auch</cp:lastModifiedBy>
  <cp:revision>2</cp:revision>
  <cp:lastPrinted>2021-07-13T14:15:00Z</cp:lastPrinted>
  <dcterms:created xsi:type="dcterms:W3CDTF">2025-09-02T11:40:00Z</dcterms:created>
  <dcterms:modified xsi:type="dcterms:W3CDTF">2025-09-02T11:40:00Z</dcterms:modified>
  <dc:language>de-DE</dc:language>
</cp:coreProperties>
</file>